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44" w:rsidRDefault="002A6C44" w:rsidP="002A6C44">
      <w:pPr>
        <w:kinsoku w:val="0"/>
        <w:overflowPunct w:val="0"/>
        <w:autoSpaceDE w:val="0"/>
        <w:autoSpaceDN w:val="0"/>
        <w:ind w:leftChars="117" w:left="246" w:firstLineChars="0" w:firstLine="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r>
        <w:rPr>
          <w:rFonts w:ascii="ＭＳ 明朝" w:cs="ＭＳ ゴシック" w:hint="eastAsia"/>
          <w:spacing w:val="20"/>
          <w:kern w:val="0"/>
          <w:sz w:val="26"/>
          <w:szCs w:val="26"/>
        </w:rPr>
        <w:t>第１２号様式（第１５条）</w:t>
      </w:r>
    </w:p>
    <w:p w:rsidR="002A6C44" w:rsidRDefault="002A6C44" w:rsidP="002A6C44">
      <w:pPr>
        <w:kinsoku w:val="0"/>
        <w:overflowPunct w:val="0"/>
        <w:autoSpaceDE w:val="0"/>
        <w:autoSpaceDN w:val="0"/>
        <w:ind w:left="250" w:hanging="250"/>
        <w:jc w:val="righ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年　　月　　日</w:t>
      </w:r>
    </w:p>
    <w:p w:rsidR="002A6C44" w:rsidRDefault="002A6C44" w:rsidP="002A6C44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2A6C44" w:rsidRDefault="002A6C44" w:rsidP="002A6C44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大網白里市長　　様</w:t>
      </w:r>
    </w:p>
    <w:p w:rsidR="002A6C44" w:rsidRDefault="002A6C44" w:rsidP="002A6C44">
      <w:pPr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2A6C44" w:rsidRDefault="002A6C44" w:rsidP="002A6C44">
      <w:pPr>
        <w:tabs>
          <w:tab w:val="left" w:pos="3686"/>
        </w:tabs>
        <w:kinsoku w:val="0"/>
        <w:overflowPunct w:val="0"/>
        <w:autoSpaceDE w:val="0"/>
        <w:autoSpaceDN w:val="0"/>
        <w:ind w:leftChars="1654" w:left="3723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住　　所</w:t>
      </w:r>
    </w:p>
    <w:p w:rsidR="002A6C44" w:rsidRDefault="002A6C44" w:rsidP="002A6C44">
      <w:pPr>
        <w:tabs>
          <w:tab w:val="left" w:pos="3686"/>
        </w:tabs>
        <w:kinsoku w:val="0"/>
        <w:overflowPunct w:val="0"/>
        <w:autoSpaceDE w:val="0"/>
        <w:autoSpaceDN w:val="0"/>
        <w:ind w:left="250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交付決定者　氏　　名　　　　　　　　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fldChar w:fldCharType="begin"/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 xml:space="preserve"> eq \o\ac(○,</w:instrText>
      </w:r>
      <w:r>
        <w:rPr>
          <w:rFonts w:ascii="ＭＳ 明朝" w:hAnsi="ＭＳ 明朝" w:cs="ＭＳ ゴシック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instrText>)</w:instrTex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fldChar w:fldCharType="end"/>
      </w:r>
    </w:p>
    <w:p w:rsidR="002A6C44" w:rsidRDefault="002A6C44" w:rsidP="002A6C44">
      <w:pPr>
        <w:tabs>
          <w:tab w:val="left" w:pos="3686"/>
        </w:tabs>
        <w:kinsoku w:val="0"/>
        <w:overflowPunct w:val="0"/>
        <w:autoSpaceDE w:val="0"/>
        <w:autoSpaceDN w:val="0"/>
        <w:ind w:leftChars="1654" w:left="3723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電話番号</w:t>
      </w:r>
    </w:p>
    <w:p w:rsidR="002A6C44" w:rsidRDefault="002A6C44" w:rsidP="002A6C44">
      <w:pPr>
        <w:kinsoku w:val="0"/>
        <w:overflowPunct w:val="0"/>
        <w:autoSpaceDE w:val="0"/>
        <w:autoSpaceDN w:val="0"/>
        <w:ind w:leftChars="1890" w:left="4219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2A6C44" w:rsidRDefault="002A6C44" w:rsidP="002A6C44">
      <w:pPr>
        <w:kinsoku w:val="0"/>
        <w:overflowPunct w:val="0"/>
        <w:autoSpaceDE w:val="0"/>
        <w:autoSpaceDN w:val="0"/>
        <w:ind w:leftChars="1890" w:left="4219" w:hanging="250"/>
        <w:jc w:val="left"/>
        <w:rPr>
          <w:rFonts w:ascii="ＭＳ 明朝" w:cs="ＭＳ ゴシック" w:hint="eastAsia"/>
          <w:spacing w:val="20"/>
          <w:kern w:val="0"/>
          <w:szCs w:val="21"/>
        </w:rPr>
      </w:pPr>
    </w:p>
    <w:p w:rsidR="002A6C44" w:rsidRDefault="002A6C44" w:rsidP="002A6C44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大網白里市木造住宅耐震改修補助金交付請求書</w:t>
      </w:r>
    </w:p>
    <w:p w:rsidR="002A6C44" w:rsidRDefault="002A6C44" w:rsidP="002A6C44">
      <w:pPr>
        <w:kinsoku w:val="0"/>
        <w:overflowPunct w:val="0"/>
        <w:autoSpaceDE w:val="0"/>
        <w:autoSpaceDN w:val="0"/>
        <w:ind w:left="250" w:hanging="250"/>
        <w:jc w:val="center"/>
        <w:rPr>
          <w:rFonts w:ascii="ＭＳ 明朝" w:cs="ＭＳ ゴシック" w:hint="eastAsia"/>
          <w:spacing w:val="20"/>
          <w:kern w:val="0"/>
          <w:szCs w:val="21"/>
        </w:rPr>
      </w:pPr>
    </w:p>
    <w:p w:rsidR="002A6C44" w:rsidRDefault="002A6C44" w:rsidP="002A6C44">
      <w:pPr>
        <w:kinsoku w:val="0"/>
        <w:overflowPunct w:val="0"/>
        <w:autoSpaceDE w:val="0"/>
        <w:autoSpaceDN w:val="0"/>
        <w:ind w:left="0" w:firstLineChars="4" w:firstLine="10"/>
        <w:rPr>
          <w:rFonts w:asci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年　　月　　日付け　第　　号で額の確定のありました木造住宅耐震改修補助金について、大網白里市木造住宅耐震改修補助金交付要綱第１５条の規定により下記のとおり請求します。</w:t>
      </w:r>
    </w:p>
    <w:p w:rsidR="002A6C44" w:rsidRDefault="002A6C44" w:rsidP="002A6C44">
      <w:pPr>
        <w:kinsoku w:val="0"/>
        <w:overflowPunct w:val="0"/>
        <w:autoSpaceDE w:val="0"/>
        <w:autoSpaceDN w:val="0"/>
        <w:ind w:left="210" w:hanging="210"/>
        <w:jc w:val="left"/>
        <w:rPr>
          <w:rFonts w:ascii="ＭＳ 明朝" w:hint="eastAsia"/>
          <w:szCs w:val="21"/>
        </w:rPr>
      </w:pPr>
      <w:bookmarkStart w:id="0" w:name="y8"/>
      <w:bookmarkEnd w:id="0"/>
    </w:p>
    <w:p w:rsidR="002A6C44" w:rsidRDefault="002A6C44" w:rsidP="002A6C44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2A6C44" w:rsidRDefault="002A6C44" w:rsidP="002A6C44">
      <w:pPr>
        <w:kinsoku w:val="0"/>
        <w:overflowPunct w:val="0"/>
        <w:autoSpaceDE w:val="0"/>
        <w:autoSpaceDN w:val="0"/>
        <w:ind w:left="210" w:hanging="210"/>
        <w:jc w:val="left"/>
        <w:rPr>
          <w:rFonts w:ascii="ＭＳ 明朝" w:hint="eastAsia"/>
          <w:szCs w:val="21"/>
        </w:rPr>
      </w:pPr>
    </w:p>
    <w:tbl>
      <w:tblPr>
        <w:tblW w:w="876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330"/>
        <w:gridCol w:w="1370"/>
        <w:gridCol w:w="720"/>
        <w:gridCol w:w="720"/>
        <w:gridCol w:w="720"/>
        <w:gridCol w:w="720"/>
        <w:gridCol w:w="773"/>
        <w:gridCol w:w="720"/>
        <w:gridCol w:w="667"/>
      </w:tblGrid>
      <w:tr w:rsidR="002A6C44" w:rsidTr="002A6C44">
        <w:trPr>
          <w:trHeight w:val="77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　付</w:t>
            </w:r>
          </w:p>
          <w:p w:rsidR="002A6C44" w:rsidRDefault="002A6C44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2A6C44" w:rsidTr="002A6C44">
        <w:trPr>
          <w:trHeight w:val="2139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Chars="-28" w:left="-59" w:rightChars="-28" w:right="-59" w:firstLineChars="0" w:firstLine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500" w:firstLine="105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600" w:firstLine="1260"/>
              <w:rPr>
                <w:rFonts w:ascii="ＭＳ 明朝" w:hint="eastAsia"/>
                <w:szCs w:val="21"/>
              </w:rPr>
            </w:pPr>
          </w:p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500" w:firstLine="1050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農業協同組合</w:t>
            </w:r>
          </w:p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600" w:firstLine="1260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本・支店（所）</w:t>
            </w:r>
          </w:p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500" w:firstLine="1050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信用金庫</w:t>
            </w:r>
          </w:p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600" w:firstLine="1260"/>
              <w:rPr>
                <w:rFonts w:ascii="ＭＳ 明朝" w:hint="eastAsia"/>
                <w:szCs w:val="21"/>
              </w:rPr>
            </w:pPr>
          </w:p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500" w:firstLine="1050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信用組合</w:t>
            </w:r>
          </w:p>
        </w:tc>
      </w:tr>
      <w:tr w:rsidR="002A6C44" w:rsidTr="002A6C44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widowControl/>
              <w:ind w:left="0" w:firstLineChars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Chars="-28" w:left="-59" w:rightChars="-28" w:right="-59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Chars="-28" w:left="-59" w:rightChars="-29" w:right="-61" w:firstLineChars="0" w:firstLine="0"/>
              <w:jc w:val="distribute"/>
            </w:pPr>
            <w:r>
              <w:rPr>
                <w:rFonts w:hint="eastAsia"/>
              </w:rPr>
              <w:t>当座・普通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 w:hint="eastAsi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 w:hint="eastAsia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 w:hint="eastAsia"/>
                <w:szCs w:val="21"/>
              </w:rPr>
            </w:pPr>
          </w:p>
        </w:tc>
      </w:tr>
      <w:tr w:rsidR="002A6C44" w:rsidTr="002A6C44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widowControl/>
              <w:ind w:left="0" w:firstLineChars="0" w:firstLine="0"/>
              <w:jc w:val="left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Chars="-28" w:left="-59" w:rightChars="-28" w:right="-59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Chars="-28" w:left="-59" w:rightChars="-29" w:right="-61" w:firstLineChars="0" w:firstLine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/>
                <w:szCs w:val="21"/>
              </w:rPr>
            </w:pPr>
          </w:p>
        </w:tc>
      </w:tr>
      <w:tr w:rsidR="002A6C44" w:rsidTr="002A6C44">
        <w:trPr>
          <w:trHeight w:val="1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widowControl/>
              <w:ind w:left="0" w:firstLineChars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widowControl/>
              <w:ind w:left="0" w:firstLineChars="0" w:firstLine="0"/>
              <w:jc w:val="left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Chars="-28" w:left="-59" w:rightChars="-29" w:right="-61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/>
                <w:szCs w:val="21"/>
              </w:rPr>
            </w:pPr>
          </w:p>
        </w:tc>
      </w:tr>
      <w:tr w:rsidR="002A6C44" w:rsidTr="002A6C44">
        <w:trPr>
          <w:trHeight w:val="7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44" w:rsidRDefault="002A6C44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44" w:rsidRDefault="002A6C44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ascii="ＭＳ 明朝"/>
                <w:szCs w:val="21"/>
              </w:rPr>
            </w:pPr>
          </w:p>
        </w:tc>
      </w:tr>
    </w:tbl>
    <w:p w:rsidR="002A6C44" w:rsidRDefault="002A6C44" w:rsidP="002A6C44">
      <w:pPr>
        <w:kinsoku w:val="0"/>
        <w:overflowPunct w:val="0"/>
        <w:autoSpaceDE w:val="0"/>
        <w:autoSpaceDN w:val="0"/>
        <w:ind w:left="210" w:hanging="210"/>
        <w:jc w:val="left"/>
        <w:rPr>
          <w:rFonts w:hint="eastAsia"/>
          <w:kern w:val="0"/>
        </w:rPr>
      </w:pPr>
    </w:p>
    <w:p w:rsidR="002F4EFF" w:rsidRDefault="002F4EFF">
      <w:pPr>
        <w:ind w:left="210" w:hanging="210"/>
      </w:pPr>
      <w:bookmarkStart w:id="1" w:name="_GoBack"/>
      <w:bookmarkEnd w:id="1"/>
    </w:p>
    <w:sectPr w:rsidR="002F4EFF" w:rsidSect="002A6C44">
      <w:pgSz w:w="11906" w:h="16838"/>
      <w:pgMar w:top="1304" w:right="1304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4"/>
    <w:rsid w:val="002A6C44"/>
    <w:rsid w:val="002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8A9AE-6B73-4F89-84B4-152EACF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44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Shinomiya.Masaaki</dc:creator>
  <cp:keywords/>
  <dc:description/>
  <cp:lastModifiedBy>Shinomiya.Masaaki</cp:lastModifiedBy>
  <cp:revision>2</cp:revision>
  <dcterms:created xsi:type="dcterms:W3CDTF">2013-10-22T06:11:00Z</dcterms:created>
  <dcterms:modified xsi:type="dcterms:W3CDTF">2013-10-22T06:12:00Z</dcterms:modified>
</cp:coreProperties>
</file>