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B79" w:rsidRDefault="00100B79" w:rsidP="006920E0">
      <w:pPr>
        <w:widowControl/>
        <w:jc w:val="lef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3"/>
        <w:gridCol w:w="3345"/>
      </w:tblGrid>
      <w:tr w:rsidR="00100B79" w:rsidRPr="00A213D8" w:rsidTr="006920E0">
        <w:trPr>
          <w:trHeight w:val="400"/>
        </w:trPr>
        <w:tc>
          <w:tcPr>
            <w:tcW w:w="10031" w:type="dxa"/>
            <w:gridSpan w:val="3"/>
          </w:tcPr>
          <w:p w:rsidR="00100B79" w:rsidRPr="00A213D8" w:rsidRDefault="00100B79" w:rsidP="006920E0">
            <w:pPr>
              <w:suppressAutoHyphens/>
              <w:kinsoku w:val="0"/>
              <w:autoSpaceDE w:val="0"/>
              <w:autoSpaceDN w:val="0"/>
              <w:spacing w:line="366" w:lineRule="atLeast"/>
              <w:jc w:val="center"/>
              <w:rPr>
                <w:rFonts w:ascii="ＭＳ ゴシック" w:eastAsia="ＭＳ ゴシック"/>
              </w:rPr>
            </w:pPr>
            <w:r w:rsidRPr="00A213D8">
              <w:rPr>
                <w:rFonts w:ascii="ＭＳ ゴシック" w:eastAsia="ＭＳ ゴシック" w:hAnsi="ＭＳ ゴシック" w:hint="eastAsia"/>
              </w:rPr>
              <w:t>認定権者記載欄</w:t>
            </w:r>
          </w:p>
        </w:tc>
      </w:tr>
      <w:tr w:rsidR="00100B79" w:rsidRPr="00A213D8"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rsidR="00100B79" w:rsidRPr="00A213D8" w:rsidRDefault="00100B79" w:rsidP="006920E0">
            <w:pPr>
              <w:suppressAutoHyphens/>
              <w:kinsoku w:val="0"/>
              <w:wordWrap w:val="0"/>
              <w:autoSpaceDE w:val="0"/>
              <w:autoSpaceDN w:val="0"/>
              <w:spacing w:line="366" w:lineRule="atLeast"/>
              <w:jc w:val="left"/>
              <w:rPr>
                <w:rFonts w:ascii="ＭＳ ゴシック" w:eastAsia="ＭＳ ゴシック"/>
              </w:rPr>
            </w:pPr>
          </w:p>
        </w:tc>
        <w:tc>
          <w:tcPr>
            <w:tcW w:w="3343" w:type="dxa"/>
            <w:tcBorders>
              <w:left w:val="single" w:sz="24" w:space="0" w:color="auto"/>
            </w:tcBorders>
          </w:tcPr>
          <w:p w:rsidR="00100B79" w:rsidRPr="00A213D8" w:rsidRDefault="00100B79" w:rsidP="006920E0">
            <w:pPr>
              <w:suppressAutoHyphens/>
              <w:kinsoku w:val="0"/>
              <w:wordWrap w:val="0"/>
              <w:autoSpaceDE w:val="0"/>
              <w:autoSpaceDN w:val="0"/>
              <w:spacing w:line="366" w:lineRule="atLeast"/>
              <w:jc w:val="left"/>
              <w:rPr>
                <w:rFonts w:ascii="ＭＳ ゴシック" w:eastAsia="ＭＳ ゴシック"/>
              </w:rPr>
            </w:pPr>
          </w:p>
        </w:tc>
        <w:tc>
          <w:tcPr>
            <w:tcW w:w="3345" w:type="dxa"/>
          </w:tcPr>
          <w:p w:rsidR="00100B79" w:rsidRPr="00A213D8" w:rsidRDefault="00100B79" w:rsidP="006920E0">
            <w:pPr>
              <w:suppressAutoHyphens/>
              <w:kinsoku w:val="0"/>
              <w:wordWrap w:val="0"/>
              <w:autoSpaceDE w:val="0"/>
              <w:autoSpaceDN w:val="0"/>
              <w:spacing w:line="366" w:lineRule="atLeast"/>
              <w:jc w:val="left"/>
              <w:rPr>
                <w:rFonts w:ascii="ＭＳ ゴシック" w:eastAsia="ＭＳ ゴシック"/>
              </w:rPr>
            </w:pPr>
          </w:p>
        </w:tc>
      </w:tr>
      <w:tr w:rsidR="00100B79" w:rsidRPr="00A213D8" w:rsidTr="006920E0">
        <w:trPr>
          <w:trHeight w:val="273"/>
        </w:trPr>
        <w:tc>
          <w:tcPr>
            <w:tcW w:w="3343" w:type="dxa"/>
            <w:tcBorders>
              <w:top w:val="single" w:sz="24" w:space="0" w:color="auto"/>
            </w:tcBorders>
          </w:tcPr>
          <w:p w:rsidR="00100B79" w:rsidRPr="00A213D8" w:rsidRDefault="00100B79" w:rsidP="006920E0">
            <w:pPr>
              <w:suppressAutoHyphens/>
              <w:kinsoku w:val="0"/>
              <w:wordWrap w:val="0"/>
              <w:autoSpaceDE w:val="0"/>
              <w:autoSpaceDN w:val="0"/>
              <w:spacing w:line="366" w:lineRule="atLeast"/>
              <w:jc w:val="left"/>
              <w:rPr>
                <w:rFonts w:ascii="ＭＳ ゴシック" w:eastAsia="ＭＳ ゴシック"/>
              </w:rPr>
            </w:pPr>
          </w:p>
        </w:tc>
        <w:tc>
          <w:tcPr>
            <w:tcW w:w="3343" w:type="dxa"/>
          </w:tcPr>
          <w:p w:rsidR="00100B79" w:rsidRPr="00A213D8" w:rsidRDefault="00100B79" w:rsidP="006920E0">
            <w:pPr>
              <w:suppressAutoHyphens/>
              <w:kinsoku w:val="0"/>
              <w:wordWrap w:val="0"/>
              <w:autoSpaceDE w:val="0"/>
              <w:autoSpaceDN w:val="0"/>
              <w:spacing w:line="366" w:lineRule="atLeast"/>
              <w:jc w:val="left"/>
              <w:rPr>
                <w:rFonts w:ascii="ＭＳ ゴシック" w:eastAsia="ＭＳ ゴシック"/>
              </w:rPr>
            </w:pPr>
          </w:p>
        </w:tc>
        <w:tc>
          <w:tcPr>
            <w:tcW w:w="3345" w:type="dxa"/>
          </w:tcPr>
          <w:p w:rsidR="00100B79" w:rsidRPr="00A213D8" w:rsidRDefault="00100B79" w:rsidP="006920E0">
            <w:pPr>
              <w:suppressAutoHyphens/>
              <w:kinsoku w:val="0"/>
              <w:wordWrap w:val="0"/>
              <w:autoSpaceDE w:val="0"/>
              <w:autoSpaceDN w:val="0"/>
              <w:spacing w:line="366" w:lineRule="atLeast"/>
              <w:jc w:val="left"/>
              <w:rPr>
                <w:rFonts w:ascii="ＭＳ ゴシック" w:eastAsia="ＭＳ ゴシック"/>
              </w:rPr>
            </w:pPr>
          </w:p>
        </w:tc>
      </w:tr>
    </w:tbl>
    <w:p w:rsidR="00100B79" w:rsidRPr="00260D2B" w:rsidRDefault="00100B79" w:rsidP="006920E0">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00B79" w:rsidRPr="00A213D8" w:rsidTr="006920E0">
        <w:tc>
          <w:tcPr>
            <w:tcW w:w="9923" w:type="dxa"/>
            <w:tcBorders>
              <w:top w:val="single" w:sz="4" w:space="0" w:color="000000"/>
              <w:left w:val="single" w:sz="4" w:space="0" w:color="000000"/>
              <w:bottom w:val="single" w:sz="4" w:space="0" w:color="000000"/>
              <w:right w:val="single" w:sz="4" w:space="0" w:color="000000"/>
            </w:tcBorders>
          </w:tcPr>
          <w:p w:rsidR="00100B79" w:rsidRDefault="0070235A"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w:t>
            </w:r>
            <w:r w:rsidR="00100B79" w:rsidRPr="00C35FF6">
              <w:rPr>
                <w:rFonts w:ascii="ＭＳ ゴシック" w:eastAsia="ＭＳ ゴシック" w:hAnsi="ＭＳ ゴシック" w:cs="ＭＳ ゴシック" w:hint="eastAsia"/>
                <w:color w:val="000000"/>
                <w:kern w:val="0"/>
                <w:szCs w:val="21"/>
              </w:rPr>
              <w:t>項第５号の規定による認定申請書（イ</w:t>
            </w:r>
            <w:r w:rsidR="00100B79">
              <w:rPr>
                <w:rFonts w:ascii="ＭＳ ゴシック" w:eastAsia="ＭＳ ゴシック" w:hAnsi="ＭＳ ゴシック" w:cs="ＭＳ ゴシック" w:hint="eastAsia"/>
                <w:color w:val="000000"/>
                <w:kern w:val="0"/>
                <w:szCs w:val="21"/>
              </w:rPr>
              <w:t>－③</w:t>
            </w:r>
            <w:r w:rsidR="00100B79" w:rsidRPr="00C35FF6">
              <w:rPr>
                <w:rFonts w:ascii="ＭＳ ゴシック" w:eastAsia="ＭＳ ゴシック" w:hAnsi="ＭＳ ゴシック" w:cs="ＭＳ ゴシック" w:hint="eastAsia"/>
                <w:color w:val="000000"/>
                <w:kern w:val="0"/>
                <w:szCs w:val="21"/>
              </w:rPr>
              <w:t>）</w:t>
            </w:r>
          </w:p>
          <w:p w:rsidR="00100B79" w:rsidRPr="00EF5389" w:rsidRDefault="00100B79"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p>
          <w:p w:rsidR="00100B79" w:rsidRPr="00A213D8" w:rsidRDefault="00100B79"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255BC3">
              <w:rPr>
                <w:rFonts w:ascii="ＭＳ ゴシック" w:eastAsia="ＭＳ ゴシック" w:hAnsi="ＭＳ ゴシック" w:cs="ＭＳ ゴシック" w:hint="eastAsia"/>
                <w:color w:val="000000"/>
                <w:kern w:val="0"/>
                <w:szCs w:val="21"/>
              </w:rPr>
              <w:t xml:space="preserve">　</w:t>
            </w:r>
            <w:r w:rsidR="00255BC3">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100B79" w:rsidRPr="00A213D8" w:rsidRDefault="00100B79"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大網白里市長　金坂　昌典</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様</w:t>
            </w:r>
          </w:p>
          <w:p w:rsidR="00100B79" w:rsidRPr="00A213D8" w:rsidRDefault="00100B79"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100B79" w:rsidRDefault="00100B79"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rsidR="00100B79" w:rsidRPr="00A213D8" w:rsidRDefault="00100B79"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100B79" w:rsidRPr="00A213D8" w:rsidRDefault="00100B79"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100B79" w:rsidRPr="00A213D8" w:rsidRDefault="00100B79"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100B79" w:rsidRPr="00A213D8" w:rsidRDefault="00100B79"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A213D8">
              <w:rPr>
                <w:rFonts w:ascii="ＭＳ ゴシック" w:eastAsia="ＭＳ ゴシック" w:hAnsi="ＭＳ ゴシック"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u w:val="single"/>
              </w:rPr>
              <w:t xml:space="preserve">　　　　　</w:t>
            </w:r>
            <w:r w:rsidR="00014CC9">
              <w:rPr>
                <w:rFonts w:ascii="ＭＳ ゴシック" w:eastAsia="ＭＳ ゴシック" w:hAnsi="ＭＳ ゴシック" w:cs="ＭＳ ゴシック" w:hint="eastAsia"/>
                <w:color w:val="000000"/>
                <w:kern w:val="0"/>
                <w:szCs w:val="21"/>
                <w:u w:val="single"/>
              </w:rPr>
              <w:t xml:space="preserve">　</w:t>
            </w:r>
            <w:r w:rsidR="00014CC9">
              <w:rPr>
                <w:rFonts w:ascii="ＭＳ ゴシック" w:eastAsia="ＭＳ ゴシック" w:hAnsi="ＭＳ ゴシック" w:cs="ＭＳ ゴシック"/>
                <w:color w:val="000000"/>
                <w:kern w:val="0"/>
                <w:szCs w:val="21"/>
                <w:u w:val="single"/>
              </w:rPr>
              <w:t xml:space="preserve">　</w:t>
            </w:r>
            <w:r w:rsidRPr="0062322D">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が生じているため、経</w:t>
            </w:r>
            <w:r w:rsidR="002A14FB">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100B79" w:rsidRDefault="00100B79" w:rsidP="006920E0">
            <w:pPr>
              <w:pStyle w:val="af8"/>
            </w:pPr>
            <w:r w:rsidRPr="00C35FF6">
              <w:rPr>
                <w:rFonts w:hint="eastAsia"/>
              </w:rPr>
              <w:t>記</w:t>
            </w:r>
          </w:p>
          <w:p w:rsidR="00100B79" w:rsidRPr="00C35FF6" w:rsidRDefault="00100B79" w:rsidP="006920E0">
            <w:pPr>
              <w:pStyle w:val="afa"/>
              <w:jc w:val="left"/>
            </w:pPr>
            <w:r>
              <w:rPr>
                <w:rFonts w:hint="eastAsia"/>
              </w:rPr>
              <w:t>（表</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8"/>
              <w:gridCol w:w="3190"/>
              <w:gridCol w:w="3190"/>
            </w:tblGrid>
            <w:tr w:rsidR="00100B79" w:rsidRPr="00A213D8" w:rsidTr="006920E0">
              <w:trPr>
                <w:trHeight w:val="359"/>
              </w:trPr>
              <w:tc>
                <w:tcPr>
                  <w:tcW w:w="3188" w:type="dxa"/>
                  <w:tcBorders>
                    <w:top w:val="single" w:sz="24" w:space="0" w:color="auto"/>
                    <w:left w:val="single" w:sz="24" w:space="0" w:color="auto"/>
                    <w:bottom w:val="single" w:sz="24" w:space="0" w:color="auto"/>
                    <w:right w:val="single" w:sz="24" w:space="0" w:color="auto"/>
                  </w:tcBorders>
                </w:tcPr>
                <w:p w:rsidR="00100B79" w:rsidRPr="00A213D8" w:rsidRDefault="00100B79"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24" w:space="0" w:color="auto"/>
                    <w:bottom w:val="single" w:sz="4" w:space="0" w:color="auto"/>
                    <w:right w:val="single" w:sz="4" w:space="0" w:color="auto"/>
                  </w:tcBorders>
                </w:tcPr>
                <w:p w:rsidR="00100B79" w:rsidRPr="00A213D8" w:rsidRDefault="00100B79"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rsidR="00100B79" w:rsidRPr="00A213D8" w:rsidRDefault="00100B79"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100B79" w:rsidRPr="00A213D8" w:rsidTr="006920E0">
              <w:trPr>
                <w:trHeight w:val="375"/>
              </w:trPr>
              <w:tc>
                <w:tcPr>
                  <w:tcW w:w="3188" w:type="dxa"/>
                  <w:tcBorders>
                    <w:top w:val="single" w:sz="24" w:space="0" w:color="auto"/>
                    <w:left w:val="single" w:sz="4" w:space="0" w:color="auto"/>
                    <w:bottom w:val="single" w:sz="4" w:space="0" w:color="auto"/>
                    <w:right w:val="single" w:sz="4" w:space="0" w:color="auto"/>
                  </w:tcBorders>
                </w:tcPr>
                <w:p w:rsidR="00100B79" w:rsidRPr="00A213D8" w:rsidRDefault="00100B79"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rsidR="00100B79" w:rsidRPr="00A213D8" w:rsidRDefault="00100B79"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rsidR="00100B79" w:rsidRPr="00A213D8" w:rsidRDefault="00100B79"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00B79" w:rsidRPr="00A213D8" w:rsidRDefault="00100B79" w:rsidP="006920E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sidRPr="00A213D8">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100B79" w:rsidRPr="00A213D8" w:rsidRDefault="00100B79"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100B79" w:rsidRPr="00A213D8" w:rsidRDefault="00100B79"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100B79" w:rsidRPr="00A213D8" w:rsidRDefault="00100B79"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A213D8">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100B79" w:rsidRPr="00A213D8" w:rsidRDefault="00100B79"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100B79" w:rsidRPr="00A213D8" w:rsidRDefault="00100B79"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100B79" w:rsidRPr="00A213D8" w:rsidRDefault="00100B79"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指定業種に属する事業の売上高等</w:t>
            </w:r>
            <w:r w:rsidR="00255BC3">
              <w:rPr>
                <w:rFonts w:ascii="ＭＳ ゴシック" w:eastAsia="ＭＳ ゴシック" w:hAnsi="Times New Roman" w:hint="eastAsia"/>
                <w:color w:val="000000"/>
                <w:spacing w:val="16"/>
                <w:kern w:val="0"/>
                <w:szCs w:val="21"/>
              </w:rPr>
              <w:t xml:space="preserve">   </w:t>
            </w:r>
            <w:r w:rsidRPr="00A213D8">
              <w:rPr>
                <w:rFonts w:ascii="ＭＳ ゴシック" w:eastAsia="ＭＳ ゴシック" w:hAnsi="Times New Roman" w:hint="eastAsia"/>
                <w:color w:val="000000"/>
                <w:spacing w:val="16"/>
                <w:kern w:val="0"/>
                <w:szCs w:val="21"/>
                <w:u w:val="single"/>
              </w:rPr>
              <w:t xml:space="preserve">　</w:t>
            </w:r>
            <w:r w:rsidR="00255BC3">
              <w:rPr>
                <w:rFonts w:ascii="ＭＳ ゴシック" w:eastAsia="ＭＳ ゴシック" w:hAnsi="Times New Roman" w:hint="eastAsia"/>
                <w:color w:val="000000"/>
                <w:spacing w:val="16"/>
                <w:kern w:val="0"/>
                <w:szCs w:val="21"/>
                <w:u w:val="single"/>
              </w:rPr>
              <w:t xml:space="preserve">　　　　　　</w:t>
            </w:r>
            <w:r w:rsidRPr="00A213D8">
              <w:rPr>
                <w:rFonts w:ascii="ＭＳ ゴシック" w:eastAsia="ＭＳ ゴシック" w:hAnsi="Times New Roman" w:hint="eastAsia"/>
                <w:color w:val="000000"/>
                <w:spacing w:val="16"/>
                <w:kern w:val="0"/>
                <w:szCs w:val="21"/>
              </w:rPr>
              <w:t>円</w:t>
            </w:r>
          </w:p>
          <w:p w:rsidR="00100B79" w:rsidRPr="00A213D8" w:rsidRDefault="00100B79"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Ｂ：Ａの期間に対応する前年の３か月間の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100B79" w:rsidRPr="00A213D8" w:rsidRDefault="00100B79"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Ｄ：Ａの期間に対応する前年の３か月間の全体の売上高等</w:t>
            </w:r>
            <w:r w:rsidRPr="00F127D7">
              <w:rPr>
                <w:rFonts w:ascii="ＭＳ ゴシック" w:eastAsia="ＭＳ ゴシック" w:hAnsi="ＭＳ ゴシック" w:cs="ＭＳ ゴシック"/>
                <w:color w:val="000000"/>
                <w:kern w:val="0"/>
                <w:szCs w:val="21"/>
              </w:rPr>
              <w:t xml:space="preserve"> </w:t>
            </w:r>
            <w:r w:rsidRPr="00365E88">
              <w:rPr>
                <w:rFonts w:ascii="ＭＳ ゴシック" w:eastAsia="ＭＳ ゴシック" w:hAnsi="ＭＳ ゴシック" w:cs="ＭＳ ゴシック"/>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color w:val="000000"/>
                <w:kern w:val="0"/>
                <w:szCs w:val="21"/>
              </w:rPr>
              <w:t xml:space="preserve"> </w:t>
            </w:r>
            <w:r w:rsidRPr="00255BC3">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円</w:t>
            </w:r>
          </w:p>
          <w:p w:rsidR="00100B79" w:rsidRPr="00A213D8" w:rsidRDefault="00100B79"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100B79" w:rsidRPr="00A213D8" w:rsidRDefault="00100B79"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A213D8">
              <w:rPr>
                <w:rFonts w:ascii="ＭＳ ゴシック" w:eastAsia="ＭＳ ゴシック" w:hAnsi="Times New Roman" w:hint="eastAsia"/>
                <w:color w:val="000000"/>
                <w:spacing w:val="16"/>
                <w:kern w:val="0"/>
                <w:szCs w:val="21"/>
              </w:rPr>
              <w:t>（２）企業全体の売上高等の減少率</w:t>
            </w:r>
          </w:p>
          <w:p w:rsidR="00100B79" w:rsidRPr="00A213D8" w:rsidRDefault="00100B79"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A213D8">
              <w:rPr>
                <w:rFonts w:ascii="ＭＳ ゴシック" w:eastAsia="ＭＳ ゴシック" w:hAnsi="Times New Roman" w:hint="eastAsia"/>
                <w:color w:val="000000"/>
                <w:spacing w:val="16"/>
                <w:kern w:val="0"/>
                <w:szCs w:val="21"/>
              </w:rPr>
              <w:t xml:space="preserve">　　　　</w:t>
            </w:r>
            <w:r w:rsidRPr="00A213D8">
              <w:rPr>
                <w:rFonts w:ascii="ＭＳ ゴシック" w:eastAsia="ＭＳ ゴシック" w:hAnsi="Times New Roman" w:hint="eastAsia"/>
                <w:color w:val="000000"/>
                <w:spacing w:val="16"/>
                <w:kern w:val="0"/>
                <w:szCs w:val="21"/>
                <w:u w:val="single"/>
              </w:rPr>
              <w:t>Ｄ－Ｃ</w:t>
            </w:r>
          </w:p>
          <w:p w:rsidR="00100B79" w:rsidRPr="00A213D8" w:rsidRDefault="00100B79"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A213D8">
              <w:rPr>
                <w:rFonts w:ascii="ＭＳ ゴシック" w:eastAsia="ＭＳ ゴシック" w:hAnsi="Times New Roman" w:hint="eastAsia"/>
                <w:color w:val="000000"/>
                <w:spacing w:val="16"/>
                <w:kern w:val="0"/>
                <w:szCs w:val="21"/>
              </w:rPr>
              <w:t xml:space="preserve">　　　　　Ｄ　　×</w:t>
            </w:r>
            <w:r w:rsidRPr="00A213D8">
              <w:rPr>
                <w:rFonts w:ascii="ＭＳ ゴシック" w:eastAsia="ＭＳ ゴシック" w:hAnsi="Times New Roman"/>
                <w:color w:val="000000"/>
                <w:spacing w:val="16"/>
                <w:kern w:val="0"/>
                <w:szCs w:val="21"/>
              </w:rPr>
              <w:t>100</w:t>
            </w:r>
            <w:r w:rsidRPr="00A213D8">
              <w:rPr>
                <w:rFonts w:ascii="ＭＳ ゴシック" w:eastAsia="ＭＳ ゴシック" w:hAnsi="Times New Roman" w:hint="eastAsia"/>
                <w:color w:val="000000"/>
                <w:spacing w:val="16"/>
                <w:kern w:val="0"/>
                <w:szCs w:val="21"/>
              </w:rPr>
              <w:t xml:space="preserve">　　　　　　　　　　</w:t>
            </w:r>
            <w:r w:rsidR="00255BC3">
              <w:rPr>
                <w:rFonts w:ascii="ＭＳ ゴシック" w:eastAsia="ＭＳ ゴシック" w:hAnsi="Times New Roman" w:hint="eastAsia"/>
                <w:color w:val="000000"/>
                <w:spacing w:val="16"/>
                <w:kern w:val="0"/>
                <w:szCs w:val="21"/>
              </w:rPr>
              <w:t xml:space="preserve">　</w:t>
            </w:r>
            <w:r w:rsidR="00255BC3">
              <w:rPr>
                <w:rFonts w:ascii="ＭＳ ゴシック" w:eastAsia="ＭＳ ゴシック" w:hAnsi="Times New Roman"/>
                <w:color w:val="000000"/>
                <w:spacing w:val="16"/>
                <w:kern w:val="0"/>
                <w:szCs w:val="21"/>
              </w:rPr>
              <w:t xml:space="preserve">　　　　　　　　　</w:t>
            </w:r>
            <w:r w:rsidR="00255BC3">
              <w:rPr>
                <w:rFonts w:ascii="ＭＳ ゴシック" w:eastAsia="ＭＳ ゴシック" w:hAnsi="Times New Roman" w:hint="eastAsia"/>
                <w:color w:val="000000"/>
                <w:spacing w:val="16"/>
                <w:kern w:val="0"/>
                <w:szCs w:val="21"/>
              </w:rPr>
              <w:t xml:space="preserve"> </w:t>
            </w:r>
            <w:r w:rsidRPr="00A213D8">
              <w:rPr>
                <w:rFonts w:ascii="ＭＳ ゴシック" w:eastAsia="ＭＳ ゴシック" w:hAnsi="Times New Roman" w:hint="eastAsia"/>
                <w:color w:val="000000"/>
                <w:spacing w:val="16"/>
                <w:kern w:val="0"/>
                <w:szCs w:val="21"/>
                <w:u w:val="single"/>
              </w:rPr>
              <w:t>減少率　　　　％</w:t>
            </w:r>
          </w:p>
          <w:p w:rsidR="00100B79" w:rsidRPr="00A213D8" w:rsidRDefault="00100B79" w:rsidP="006920E0">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r w:rsidRPr="00A213D8">
              <w:rPr>
                <w:rFonts w:ascii="ＭＳ ゴシック" w:eastAsia="ＭＳ ゴシック" w:hAnsi="Times New Roman" w:hint="eastAsia"/>
                <w:color w:val="000000"/>
                <w:spacing w:val="16"/>
                <w:kern w:val="0"/>
                <w:szCs w:val="21"/>
              </w:rPr>
              <w:t xml:space="preserve">　　Ｃ：Ａの期間の全体の売上高等</w:t>
            </w:r>
            <w:r w:rsidR="00255BC3">
              <w:rPr>
                <w:rFonts w:ascii="ＭＳ ゴシック" w:eastAsia="ＭＳ ゴシック" w:hAnsi="Times New Roman" w:hint="eastAsia"/>
                <w:color w:val="000000"/>
                <w:spacing w:val="16"/>
                <w:kern w:val="0"/>
                <w:szCs w:val="21"/>
              </w:rPr>
              <w:t xml:space="preserve">　</w:t>
            </w:r>
            <w:r w:rsidR="00255BC3">
              <w:rPr>
                <w:rFonts w:ascii="ＭＳ ゴシック" w:eastAsia="ＭＳ ゴシック" w:hAnsi="Times New Roman"/>
                <w:color w:val="000000"/>
                <w:spacing w:val="16"/>
                <w:kern w:val="0"/>
                <w:szCs w:val="21"/>
              </w:rPr>
              <w:t xml:space="preserve">　　　　　　　　　　　　　　</w:t>
            </w:r>
            <w:r w:rsidRPr="00A213D8">
              <w:rPr>
                <w:rFonts w:ascii="ＭＳ ゴシック" w:eastAsia="ＭＳ ゴシック" w:hAnsi="Times New Roman" w:hint="eastAsia"/>
                <w:color w:val="000000"/>
                <w:spacing w:val="16"/>
                <w:kern w:val="0"/>
                <w:szCs w:val="21"/>
                <w:u w:val="single"/>
              </w:rPr>
              <w:t xml:space="preserve">　　　　　　　円</w:t>
            </w:r>
          </w:p>
          <w:p w:rsidR="00100B79" w:rsidRDefault="00100B79" w:rsidP="008C1EB7">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u w:val="single"/>
              </w:rPr>
            </w:pPr>
            <w:r w:rsidRPr="00A213D8">
              <w:rPr>
                <w:rFonts w:ascii="ＭＳ ゴシック" w:eastAsia="ＭＳ ゴシック" w:hAnsi="Times New Roman" w:hint="eastAsia"/>
                <w:color w:val="000000"/>
                <w:spacing w:val="16"/>
                <w:kern w:val="0"/>
                <w:szCs w:val="21"/>
              </w:rPr>
              <w:t>Ｄ：Ａの期間に対応する前年の３か月間の全体の売上高等</w:t>
            </w:r>
            <w:r w:rsidR="00255BC3">
              <w:rPr>
                <w:rFonts w:ascii="ＭＳ ゴシック" w:eastAsia="ＭＳ ゴシック" w:hAnsi="Times New Roman" w:hint="eastAsia"/>
                <w:color w:val="000000"/>
                <w:spacing w:val="16"/>
                <w:kern w:val="0"/>
                <w:szCs w:val="21"/>
              </w:rPr>
              <w:t xml:space="preserve">　</w:t>
            </w:r>
            <w:r w:rsidR="00255BC3">
              <w:rPr>
                <w:rFonts w:ascii="ＭＳ ゴシック" w:eastAsia="ＭＳ ゴシック" w:hAnsi="Times New Roman"/>
                <w:color w:val="000000"/>
                <w:spacing w:val="16"/>
                <w:kern w:val="0"/>
                <w:szCs w:val="21"/>
              </w:rPr>
              <w:t xml:space="preserve">　　</w:t>
            </w:r>
            <w:r w:rsidRPr="00A213D8">
              <w:rPr>
                <w:rFonts w:ascii="ＭＳ ゴシック" w:eastAsia="ＭＳ ゴシック" w:hAnsi="Times New Roman" w:hint="eastAsia"/>
                <w:color w:val="000000"/>
                <w:spacing w:val="16"/>
                <w:kern w:val="0"/>
                <w:szCs w:val="21"/>
                <w:u w:val="single"/>
              </w:rPr>
              <w:t xml:space="preserve">　　　　　　　円</w:t>
            </w:r>
          </w:p>
          <w:p w:rsidR="00100B79" w:rsidRDefault="00100B79" w:rsidP="008C1EB7">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u w:val="single"/>
              </w:rPr>
            </w:pPr>
          </w:p>
          <w:p w:rsidR="00100B79" w:rsidRDefault="00C84DB1" w:rsidP="00E12539">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商</w:t>
            </w:r>
            <w:r w:rsidR="00100B79">
              <w:rPr>
                <w:rFonts w:ascii="ＭＳ ゴシック" w:eastAsia="ＭＳ ゴシック" w:hAnsi="ＭＳ ゴシック" w:cs="ＭＳ ゴシック" w:hint="eastAsia"/>
                <w:color w:val="000000"/>
                <w:kern w:val="0"/>
                <w:szCs w:val="21"/>
              </w:rPr>
              <w:t>第　　　　　号</w:t>
            </w:r>
          </w:p>
          <w:p w:rsidR="00100B79" w:rsidRPr="003C1099" w:rsidRDefault="00100B79" w:rsidP="00255BC3">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年　　月　　日</w:t>
            </w:r>
          </w:p>
          <w:p w:rsidR="00100B79" w:rsidRDefault="00100B79" w:rsidP="008C1E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014CC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申請のとおり、相違ないことを認定します。</w:t>
            </w:r>
          </w:p>
          <w:p w:rsidR="00100B79" w:rsidRDefault="00100B79" w:rsidP="008C1E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255BC3">
              <w:rPr>
                <w:rFonts w:ascii="ＭＳ ゴシック" w:eastAsia="ＭＳ ゴシック" w:hAnsi="ＭＳ ゴシック" w:cs="ＭＳ ゴシック" w:hint="eastAsia"/>
                <w:color w:val="000000"/>
                <w:kern w:val="0"/>
                <w:szCs w:val="21"/>
              </w:rPr>
              <w:t xml:space="preserve">　（注）本認定書の有効期間：　</w:t>
            </w:r>
            <w:r w:rsidR="00255BC3">
              <w:rPr>
                <w:rFonts w:ascii="ＭＳ ゴシック" w:eastAsia="ＭＳ ゴシック" w:hAnsi="ＭＳ ゴシック" w:cs="ＭＳ ゴシック"/>
                <w:color w:val="000000"/>
                <w:kern w:val="0"/>
                <w:szCs w:val="21"/>
              </w:rPr>
              <w:t xml:space="preserve">　</w:t>
            </w:r>
            <w:r w:rsidR="00014CC9">
              <w:rPr>
                <w:rFonts w:ascii="ＭＳ ゴシック" w:eastAsia="ＭＳ ゴシック" w:hAnsi="ＭＳ ゴシック" w:cs="ＭＳ ゴシック" w:hint="eastAsia"/>
                <w:color w:val="000000"/>
                <w:kern w:val="0"/>
                <w:szCs w:val="21"/>
              </w:rPr>
              <w:t xml:space="preserve">　　年　　月　　日から</w:t>
            </w:r>
            <w:r w:rsidR="00255BC3">
              <w:rPr>
                <w:rFonts w:ascii="ＭＳ ゴシック" w:eastAsia="ＭＳ ゴシック" w:hAnsi="ＭＳ ゴシック" w:cs="ＭＳ ゴシック" w:hint="eastAsia"/>
                <w:color w:val="000000"/>
                <w:kern w:val="0"/>
                <w:szCs w:val="21"/>
              </w:rPr>
              <w:t xml:space="preserve">　</w:t>
            </w:r>
            <w:r w:rsidR="00255BC3">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年　　月　　日</w:t>
            </w:r>
            <w:r w:rsidR="00014CC9">
              <w:rPr>
                <w:rFonts w:ascii="ＭＳ ゴシック" w:eastAsia="ＭＳ ゴシック" w:hAnsi="ＭＳ ゴシック" w:cs="ＭＳ ゴシック" w:hint="eastAsia"/>
                <w:color w:val="000000"/>
                <w:kern w:val="0"/>
                <w:szCs w:val="21"/>
              </w:rPr>
              <w:t>まで</w:t>
            </w:r>
          </w:p>
          <w:p w:rsidR="00100B79" w:rsidRDefault="00100B79" w:rsidP="008C1E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014CC9" w:rsidRDefault="00014CC9" w:rsidP="008C1E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100B79" w:rsidRDefault="00100B79" w:rsidP="008C1E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認定者　大網白里市長　金坂　昌典</w:t>
            </w:r>
          </w:p>
          <w:p w:rsidR="00100B79" w:rsidRDefault="00100B79" w:rsidP="008C1E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100B79" w:rsidRPr="008C1EB7" w:rsidRDefault="00100B79" w:rsidP="008C1EB7">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p>
        </w:tc>
      </w:tr>
    </w:tbl>
    <w:p w:rsidR="00100B79" w:rsidRDefault="00FE3865" w:rsidP="00DE6FF6">
      <w:pPr>
        <w:suppressAutoHyphens/>
        <w:kinsoku w:val="0"/>
        <w:wordWrap w:val="0"/>
        <w:autoSpaceDE w:val="0"/>
        <w:autoSpaceDN w:val="0"/>
        <w:spacing w:line="366" w:lineRule="atLeast"/>
        <w:ind w:right="840"/>
      </w:pPr>
      <w:r>
        <w:rPr>
          <w:noProof/>
        </w:rPr>
        <mc:AlternateContent>
          <mc:Choice Requires="wps">
            <w:drawing>
              <wp:anchor distT="0" distB="0" distL="114300" distR="114300" simplePos="0" relativeHeight="251658240" behindDoc="0" locked="0" layoutInCell="1" allowOverlap="1" wp14:anchorId="3B4C28AF" wp14:editId="73C1A646">
                <wp:simplePos x="0" y="0"/>
                <wp:positionH relativeFrom="column">
                  <wp:posOffset>-7571</wp:posOffset>
                </wp:positionH>
                <wp:positionV relativeFrom="paragraph">
                  <wp:posOffset>-1402</wp:posOffset>
                </wp:positionV>
                <wp:extent cx="6281420" cy="1390782"/>
                <wp:effectExtent l="0" t="0" r="2413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390782"/>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55BC3" w:rsidRDefault="00100B79" w:rsidP="006920E0">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w:t>
                            </w:r>
                            <w:r w:rsidRPr="00F30857">
                              <w:rPr>
                                <w:rFonts w:ascii="ＭＳ ゴシック" w:eastAsia="ＭＳ ゴシック" w:hAnsi="Times New Roman" w:hint="eastAsia"/>
                                <w:color w:val="000000"/>
                                <w:spacing w:val="16"/>
                                <w:kern w:val="0"/>
                                <w:szCs w:val="21"/>
                              </w:rPr>
                              <w:t>本様式は、指定業種に属する事業の売上高等の減少が申請者全体の売上高等に相</w:t>
                            </w:r>
                          </w:p>
                          <w:p w:rsidR="00255BC3" w:rsidRDefault="00100B79" w:rsidP="006920E0">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r w:rsidRPr="00F30857">
                              <w:rPr>
                                <w:rFonts w:ascii="ＭＳ ゴシック" w:eastAsia="ＭＳ ゴシック" w:hAnsi="Times New Roman" w:hint="eastAsia"/>
                                <w:color w:val="000000"/>
                                <w:spacing w:val="16"/>
                                <w:kern w:val="0"/>
                                <w:szCs w:val="21"/>
                              </w:rPr>
                              <w:t>当程度の影響を与えていることによって、申請者全体の売上高等が認定基準を満たす場合</w:t>
                            </w:r>
                          </w:p>
                          <w:p w:rsidR="00100B79" w:rsidRDefault="00100B79" w:rsidP="006920E0">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r w:rsidRPr="00F30857">
                              <w:rPr>
                                <w:rFonts w:ascii="ＭＳ ゴシック" w:eastAsia="ＭＳ ゴシック" w:hAnsi="Times New Roman" w:hint="eastAsia"/>
                                <w:color w:val="000000"/>
                                <w:spacing w:val="16"/>
                                <w:kern w:val="0"/>
                                <w:szCs w:val="21"/>
                              </w:rPr>
                              <w:t>に使用する。</w:t>
                            </w:r>
                          </w:p>
                          <w:p w:rsidR="00100B79" w:rsidRDefault="00100B79" w:rsidP="006920E0">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（注２）「販売数量の減少」又は「売上高の減少」等を入れる。</w:t>
                            </w:r>
                          </w:p>
                          <w:p w:rsidR="00100B79" w:rsidRDefault="00100B79" w:rsidP="00FE3865">
                            <w:pPr>
                              <w:suppressAutoHyphens/>
                              <w:spacing w:line="240" w:lineRule="exact"/>
                              <w:ind w:left="1230" w:hanging="1230"/>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100B79" w:rsidRDefault="00255BC3" w:rsidP="00FE3865">
                            <w:pPr>
                              <w:suppressAutoHyphens/>
                              <w:spacing w:line="240" w:lineRule="exac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w:t>
                            </w:r>
                            <w:r w:rsidR="00100B79">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255BC3" w:rsidRDefault="00255BC3" w:rsidP="00FE3865">
                            <w:pPr>
                              <w:suppressAutoHyphens/>
                              <w:wordWrap w:val="0"/>
                              <w:spacing w:line="240" w:lineRule="exact"/>
                              <w:ind w:left="492" w:hanging="492"/>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②</w:t>
                            </w:r>
                            <w:r w:rsidR="00100B79">
                              <w:rPr>
                                <w:rFonts w:ascii="ＭＳ ゴシック" w:eastAsia="ＭＳ ゴシック" w:hAnsi="ＭＳ ゴシック" w:cs="ＭＳ ゴシック" w:hint="eastAsia"/>
                                <w:color w:val="000000"/>
                                <w:kern w:val="0"/>
                                <w:szCs w:val="21"/>
                              </w:rPr>
                              <w:t>大網白里市長から認定を受けた後、本認定の有効期間内に金融機関又は信用保証協会に対して、経</w:t>
                            </w:r>
                          </w:p>
                          <w:p w:rsidR="00100B79" w:rsidRPr="00014CC9" w:rsidRDefault="00100B79" w:rsidP="00255BC3">
                            <w:pPr>
                              <w:suppressAutoHyphens/>
                              <w:wordWrap w:val="0"/>
                              <w:spacing w:line="240" w:lineRule="exact"/>
                              <w:ind w:leftChars="100" w:left="210"/>
                              <w:textAlignment w:val="baseline"/>
                              <w:rPr>
                                <w:rFonts w:ascii="ＭＳ ゴシック" w:eastAsia="ＭＳ ゴシック" w:hAnsi="ＭＳ ゴシック" w:cs="ＭＳ ゴシック"/>
                                <w:color w:val="000000"/>
                                <w:kern w:val="0"/>
                                <w:szCs w:val="21"/>
                              </w:rPr>
                            </w:pPr>
                            <w:bookmarkStart w:id="0" w:name="_GoBack"/>
                            <w:bookmarkEnd w:id="0"/>
                            <w:r>
                              <w:rPr>
                                <w:rFonts w:ascii="ＭＳ ゴシック" w:eastAsia="ＭＳ ゴシック" w:hAnsi="ＭＳ ゴシック" w:cs="ＭＳ ゴシック" w:hint="eastAsia"/>
                                <w:color w:val="000000"/>
                                <w:kern w:val="0"/>
                                <w:szCs w:val="21"/>
                              </w:rPr>
                              <w:t>営安定関連保証の申込みを行うことが必要です。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C28AF" id="_x0000_t202" coordsize="21600,21600" o:spt="202" path="m,l,21600r21600,l21600,xe">
                <v:stroke joinstyle="miter"/>
                <v:path gradientshapeok="t" o:connecttype="rect"/>
              </v:shapetype>
              <v:shape id="Text Box 2" o:spid="_x0000_s1026" type="#_x0000_t202" style="position:absolute;left:0;text-align:left;margin-left:-.6pt;margin-top:-.1pt;width:494.6pt;height:1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" filled="f" strokecolor="white">
                <v:textbox>
                  <w:txbxContent>
                    <w:p w:rsidR="00255BC3" w:rsidRDefault="00100B79" w:rsidP="006920E0">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w:t>
                      </w:r>
                      <w:r w:rsidRPr="00F30857">
                        <w:rPr>
                          <w:rFonts w:ascii="ＭＳ ゴシック" w:eastAsia="ＭＳ ゴシック" w:hAnsi="Times New Roman" w:hint="eastAsia"/>
                          <w:color w:val="000000"/>
                          <w:spacing w:val="16"/>
                          <w:kern w:val="0"/>
                          <w:szCs w:val="21"/>
                        </w:rPr>
                        <w:t>本様式は、指定業種に属する事業の売上高等の減少が申請者全体の売上高等に相</w:t>
                      </w:r>
                    </w:p>
                    <w:p w:rsidR="00255BC3" w:rsidRDefault="00100B79" w:rsidP="006920E0">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r w:rsidRPr="00F30857">
                        <w:rPr>
                          <w:rFonts w:ascii="ＭＳ ゴシック" w:eastAsia="ＭＳ ゴシック" w:hAnsi="Times New Roman" w:hint="eastAsia"/>
                          <w:color w:val="000000"/>
                          <w:spacing w:val="16"/>
                          <w:kern w:val="0"/>
                          <w:szCs w:val="21"/>
                        </w:rPr>
                        <w:t>当程度の影響を与えていることによって、申請者全体の売上高等が認定基準を満たす場合</w:t>
                      </w:r>
                    </w:p>
                    <w:p w:rsidR="00100B79" w:rsidRDefault="00100B79" w:rsidP="006920E0">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r w:rsidRPr="00F30857">
                        <w:rPr>
                          <w:rFonts w:ascii="ＭＳ ゴシック" w:eastAsia="ＭＳ ゴシック" w:hAnsi="Times New Roman" w:hint="eastAsia"/>
                          <w:color w:val="000000"/>
                          <w:spacing w:val="16"/>
                          <w:kern w:val="0"/>
                          <w:szCs w:val="21"/>
                        </w:rPr>
                        <w:t>に使用する。</w:t>
                      </w:r>
                    </w:p>
                    <w:p w:rsidR="00100B79" w:rsidRDefault="00100B79" w:rsidP="006920E0">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（注２）「販売数量の減少」又は「売上高の減少」等を入れる。</w:t>
                      </w:r>
                    </w:p>
                    <w:p w:rsidR="00100B79" w:rsidRDefault="00100B79" w:rsidP="00FE3865">
                      <w:pPr>
                        <w:suppressAutoHyphens/>
                        <w:spacing w:line="240" w:lineRule="exact"/>
                        <w:ind w:left="1230" w:hanging="1230"/>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100B79" w:rsidRDefault="00255BC3" w:rsidP="00FE3865">
                      <w:pPr>
                        <w:suppressAutoHyphens/>
                        <w:spacing w:line="240" w:lineRule="exac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w:t>
                      </w:r>
                      <w:r w:rsidR="00100B79">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255BC3" w:rsidRDefault="00255BC3" w:rsidP="00FE3865">
                      <w:pPr>
                        <w:suppressAutoHyphens/>
                        <w:wordWrap w:val="0"/>
                        <w:spacing w:line="240" w:lineRule="exact"/>
                        <w:ind w:left="492" w:hanging="492"/>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②</w:t>
                      </w:r>
                      <w:r w:rsidR="00100B79">
                        <w:rPr>
                          <w:rFonts w:ascii="ＭＳ ゴシック" w:eastAsia="ＭＳ ゴシック" w:hAnsi="ＭＳ ゴシック" w:cs="ＭＳ ゴシック" w:hint="eastAsia"/>
                          <w:color w:val="000000"/>
                          <w:kern w:val="0"/>
                          <w:szCs w:val="21"/>
                        </w:rPr>
                        <w:t>大網白里市長から認定を受けた後、本認定の有効期間内に金融機関又は信用保証協会に対して、経</w:t>
                      </w:r>
                    </w:p>
                    <w:p w:rsidR="00100B79" w:rsidRPr="00014CC9" w:rsidRDefault="00100B79" w:rsidP="00255BC3">
                      <w:pPr>
                        <w:suppressAutoHyphens/>
                        <w:wordWrap w:val="0"/>
                        <w:spacing w:line="240" w:lineRule="exact"/>
                        <w:ind w:leftChars="100" w:left="210"/>
                        <w:textAlignment w:val="baseline"/>
                        <w:rPr>
                          <w:rFonts w:ascii="ＭＳ ゴシック" w:eastAsia="ＭＳ ゴシック" w:hAnsi="ＭＳ ゴシック" w:cs="ＭＳ ゴシック"/>
                          <w:color w:val="000000"/>
                          <w:kern w:val="0"/>
                          <w:szCs w:val="21"/>
                        </w:rPr>
                      </w:pPr>
                      <w:bookmarkStart w:id="1" w:name="_GoBack"/>
                      <w:bookmarkEnd w:id="1"/>
                      <w:r>
                        <w:rPr>
                          <w:rFonts w:ascii="ＭＳ ゴシック" w:eastAsia="ＭＳ ゴシック" w:hAnsi="ＭＳ ゴシック" w:cs="ＭＳ ゴシック" w:hint="eastAsia"/>
                          <w:color w:val="000000"/>
                          <w:kern w:val="0"/>
                          <w:szCs w:val="21"/>
                        </w:rPr>
                        <w:t>営安定関連保証の申込みを行うことが必要です。</w:t>
                      </w:r>
                    </w:p>
                  </w:txbxContent>
                </v:textbox>
              </v:shape>
            </w:pict>
          </mc:Fallback>
        </mc:AlternateContent>
      </w:r>
    </w:p>
    <w:sectPr w:rsidR="00100B79" w:rsidSect="00DE6FF6">
      <w:pgSz w:w="11906" w:h="16838"/>
      <w:pgMar w:top="54" w:right="1134" w:bottom="4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B1F" w:rsidRDefault="003A6B1F" w:rsidP="001D602D">
      <w:r>
        <w:separator/>
      </w:r>
    </w:p>
  </w:endnote>
  <w:endnote w:type="continuationSeparator" w:id="0">
    <w:p w:rsidR="003A6B1F" w:rsidRDefault="003A6B1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B1F" w:rsidRDefault="003A6B1F" w:rsidP="001D602D">
      <w:r>
        <w:separator/>
      </w:r>
    </w:p>
  </w:footnote>
  <w:footnote w:type="continuationSeparator" w:id="0">
    <w:p w:rsidR="003A6B1F" w:rsidRDefault="003A6B1F"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3">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4">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5">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6">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01E51"/>
    <w:rsid w:val="00002A49"/>
    <w:rsid w:val="00014CC9"/>
    <w:rsid w:val="0003301E"/>
    <w:rsid w:val="0003415B"/>
    <w:rsid w:val="000815DF"/>
    <w:rsid w:val="0009372B"/>
    <w:rsid w:val="000C030F"/>
    <w:rsid w:val="000D5A07"/>
    <w:rsid w:val="000E0E45"/>
    <w:rsid w:val="000F41FB"/>
    <w:rsid w:val="00100B79"/>
    <w:rsid w:val="00154A51"/>
    <w:rsid w:val="001674FD"/>
    <w:rsid w:val="00195804"/>
    <w:rsid w:val="001A55E4"/>
    <w:rsid w:val="001B5DAA"/>
    <w:rsid w:val="001D0690"/>
    <w:rsid w:val="001D1350"/>
    <w:rsid w:val="001D1612"/>
    <w:rsid w:val="001D602D"/>
    <w:rsid w:val="001E190C"/>
    <w:rsid w:val="001E1FB4"/>
    <w:rsid w:val="00235279"/>
    <w:rsid w:val="00236BED"/>
    <w:rsid w:val="002409E6"/>
    <w:rsid w:val="00255BC3"/>
    <w:rsid w:val="00260D2B"/>
    <w:rsid w:val="002648A3"/>
    <w:rsid w:val="00286D81"/>
    <w:rsid w:val="002A14FB"/>
    <w:rsid w:val="002A29FE"/>
    <w:rsid w:val="002B5C8F"/>
    <w:rsid w:val="002C1D79"/>
    <w:rsid w:val="002D3723"/>
    <w:rsid w:val="002E519E"/>
    <w:rsid w:val="00330FD0"/>
    <w:rsid w:val="0033311C"/>
    <w:rsid w:val="003523EB"/>
    <w:rsid w:val="00355C24"/>
    <w:rsid w:val="00363B86"/>
    <w:rsid w:val="00365E88"/>
    <w:rsid w:val="00376F76"/>
    <w:rsid w:val="00376F84"/>
    <w:rsid w:val="00384C9C"/>
    <w:rsid w:val="003A289E"/>
    <w:rsid w:val="003A6B1F"/>
    <w:rsid w:val="003C1099"/>
    <w:rsid w:val="003C39F9"/>
    <w:rsid w:val="00403575"/>
    <w:rsid w:val="00457B69"/>
    <w:rsid w:val="00476298"/>
    <w:rsid w:val="004842ED"/>
    <w:rsid w:val="00490CE1"/>
    <w:rsid w:val="00491803"/>
    <w:rsid w:val="004970DF"/>
    <w:rsid w:val="004D1C76"/>
    <w:rsid w:val="004E2DC9"/>
    <w:rsid w:val="0053440F"/>
    <w:rsid w:val="0055281C"/>
    <w:rsid w:val="006011ED"/>
    <w:rsid w:val="00616B5E"/>
    <w:rsid w:val="0062322D"/>
    <w:rsid w:val="00667715"/>
    <w:rsid w:val="006920E0"/>
    <w:rsid w:val="00697DE1"/>
    <w:rsid w:val="006B2EC6"/>
    <w:rsid w:val="006B3E4B"/>
    <w:rsid w:val="006D47AE"/>
    <w:rsid w:val="006E1BBD"/>
    <w:rsid w:val="006F311F"/>
    <w:rsid w:val="006F3819"/>
    <w:rsid w:val="0070235A"/>
    <w:rsid w:val="0070340C"/>
    <w:rsid w:val="00712D50"/>
    <w:rsid w:val="00746C3A"/>
    <w:rsid w:val="00762DFA"/>
    <w:rsid w:val="0076578E"/>
    <w:rsid w:val="00785276"/>
    <w:rsid w:val="00790309"/>
    <w:rsid w:val="007A4915"/>
    <w:rsid w:val="007B784C"/>
    <w:rsid w:val="007D7E0E"/>
    <w:rsid w:val="0084677C"/>
    <w:rsid w:val="008517DC"/>
    <w:rsid w:val="00855940"/>
    <w:rsid w:val="008648AC"/>
    <w:rsid w:val="00894638"/>
    <w:rsid w:val="008A06A7"/>
    <w:rsid w:val="008A4441"/>
    <w:rsid w:val="008A72B6"/>
    <w:rsid w:val="008C1EB7"/>
    <w:rsid w:val="008C74A3"/>
    <w:rsid w:val="00907501"/>
    <w:rsid w:val="009173C4"/>
    <w:rsid w:val="009271A1"/>
    <w:rsid w:val="00932D86"/>
    <w:rsid w:val="00946A28"/>
    <w:rsid w:val="00960D3B"/>
    <w:rsid w:val="00962A9C"/>
    <w:rsid w:val="00965F5B"/>
    <w:rsid w:val="009729C7"/>
    <w:rsid w:val="00986994"/>
    <w:rsid w:val="009C7C95"/>
    <w:rsid w:val="009F202F"/>
    <w:rsid w:val="009F35F4"/>
    <w:rsid w:val="00A02900"/>
    <w:rsid w:val="00A15655"/>
    <w:rsid w:val="00A16B67"/>
    <w:rsid w:val="00A213D8"/>
    <w:rsid w:val="00A54A95"/>
    <w:rsid w:val="00A607F4"/>
    <w:rsid w:val="00A830D4"/>
    <w:rsid w:val="00A84F0E"/>
    <w:rsid w:val="00AB2A8D"/>
    <w:rsid w:val="00AE2F39"/>
    <w:rsid w:val="00AE4572"/>
    <w:rsid w:val="00AE4E53"/>
    <w:rsid w:val="00AF2BF0"/>
    <w:rsid w:val="00AF4F8E"/>
    <w:rsid w:val="00B07FA6"/>
    <w:rsid w:val="00B67566"/>
    <w:rsid w:val="00B845E7"/>
    <w:rsid w:val="00BB1F09"/>
    <w:rsid w:val="00BB645F"/>
    <w:rsid w:val="00BE5556"/>
    <w:rsid w:val="00BF3A4B"/>
    <w:rsid w:val="00C118A8"/>
    <w:rsid w:val="00C26E97"/>
    <w:rsid w:val="00C334AE"/>
    <w:rsid w:val="00C35FF6"/>
    <w:rsid w:val="00C459FB"/>
    <w:rsid w:val="00C84DB1"/>
    <w:rsid w:val="00CF66F6"/>
    <w:rsid w:val="00D01498"/>
    <w:rsid w:val="00D11792"/>
    <w:rsid w:val="00D214D7"/>
    <w:rsid w:val="00D218B2"/>
    <w:rsid w:val="00D23F7E"/>
    <w:rsid w:val="00D53A24"/>
    <w:rsid w:val="00D5502A"/>
    <w:rsid w:val="00D62657"/>
    <w:rsid w:val="00D861E3"/>
    <w:rsid w:val="00D87AD8"/>
    <w:rsid w:val="00D96B4C"/>
    <w:rsid w:val="00DE5FF6"/>
    <w:rsid w:val="00DE6FF6"/>
    <w:rsid w:val="00E04ED9"/>
    <w:rsid w:val="00E1149F"/>
    <w:rsid w:val="00E12539"/>
    <w:rsid w:val="00E344ED"/>
    <w:rsid w:val="00E40FF3"/>
    <w:rsid w:val="00E56D21"/>
    <w:rsid w:val="00E62F61"/>
    <w:rsid w:val="00E9118A"/>
    <w:rsid w:val="00EA587B"/>
    <w:rsid w:val="00EC514E"/>
    <w:rsid w:val="00ED24EA"/>
    <w:rsid w:val="00ED4E2E"/>
    <w:rsid w:val="00ED5193"/>
    <w:rsid w:val="00ED53D5"/>
    <w:rsid w:val="00EE40DA"/>
    <w:rsid w:val="00EF5389"/>
    <w:rsid w:val="00EF7F25"/>
    <w:rsid w:val="00F02D1D"/>
    <w:rsid w:val="00F127D7"/>
    <w:rsid w:val="00F30857"/>
    <w:rsid w:val="00F6765B"/>
    <w:rsid w:val="00F84C44"/>
    <w:rsid w:val="00FB0558"/>
    <w:rsid w:val="00FB0F14"/>
    <w:rsid w:val="00FB4207"/>
    <w:rsid w:val="00FC75C9"/>
    <w:rsid w:val="00FD6202"/>
    <w:rsid w:val="00FE3865"/>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docId w15:val="{2FAD990B-12BD-49C6-B9D9-8D1E735B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9"/>
    <w:qFormat/>
    <w:rsid w:val="00A830D4"/>
    <w:pPr>
      <w:keepNext/>
      <w:outlineLvl w:val="0"/>
    </w:pPr>
    <w:rPr>
      <w:rFonts w:ascii="Arial" w:eastAsia="ＭＳ ゴシック" w:hAnsi="Arial"/>
      <w:sz w:val="24"/>
      <w:szCs w:val="24"/>
    </w:rPr>
  </w:style>
  <w:style w:type="paragraph" w:styleId="2">
    <w:name w:val="heading 2"/>
    <w:basedOn w:val="a"/>
    <w:next w:val="a"/>
    <w:link w:val="20"/>
    <w:uiPriority w:val="99"/>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A830D4"/>
    <w:rPr>
      <w:rFonts w:ascii="Arial" w:eastAsia="ＭＳ ゴシック" w:hAnsi="Arial" w:cs="Times New Roman"/>
      <w:sz w:val="24"/>
      <w:szCs w:val="24"/>
    </w:rPr>
  </w:style>
  <w:style w:type="character" w:customStyle="1" w:styleId="20">
    <w:name w:val="見出し 2 (文字)"/>
    <w:basedOn w:val="a0"/>
    <w:link w:val="2"/>
    <w:uiPriority w:val="99"/>
    <w:semiHidden/>
    <w:locked/>
    <w:rsid w:val="00A830D4"/>
    <w:rPr>
      <w:rFonts w:ascii="Arial" w:eastAsia="ＭＳ ゴシック" w:hAnsi="Arial" w:cs="Times New Roman"/>
    </w:rPr>
  </w:style>
  <w:style w:type="paragraph" w:styleId="a3">
    <w:name w:val="TOC Heading"/>
    <w:basedOn w:val="1"/>
    <w:next w:val="a"/>
    <w:uiPriority w:val="99"/>
    <w:qFormat/>
    <w:rsid w:val="00A830D4"/>
    <w:pPr>
      <w:outlineLvl w:val="9"/>
    </w:pPr>
  </w:style>
  <w:style w:type="paragraph" w:styleId="a4">
    <w:name w:val="header"/>
    <w:basedOn w:val="a"/>
    <w:link w:val="a5"/>
    <w:uiPriority w:val="99"/>
    <w:rsid w:val="001D602D"/>
    <w:pPr>
      <w:tabs>
        <w:tab w:val="center" w:pos="4252"/>
        <w:tab w:val="right" w:pos="8504"/>
      </w:tabs>
      <w:snapToGrid w:val="0"/>
    </w:pPr>
  </w:style>
  <w:style w:type="character" w:customStyle="1" w:styleId="a5">
    <w:name w:val="ヘッダー (文字)"/>
    <w:basedOn w:val="a0"/>
    <w:link w:val="a4"/>
    <w:uiPriority w:val="99"/>
    <w:locked/>
    <w:rsid w:val="001D602D"/>
    <w:rPr>
      <w:rFonts w:cs="Times New Roman"/>
    </w:rPr>
  </w:style>
  <w:style w:type="paragraph" w:styleId="a6">
    <w:name w:val="footer"/>
    <w:basedOn w:val="a"/>
    <w:link w:val="a7"/>
    <w:uiPriority w:val="99"/>
    <w:rsid w:val="001D602D"/>
    <w:pPr>
      <w:tabs>
        <w:tab w:val="center" w:pos="4252"/>
        <w:tab w:val="right" w:pos="8504"/>
      </w:tabs>
      <w:snapToGrid w:val="0"/>
    </w:pPr>
  </w:style>
  <w:style w:type="character" w:customStyle="1" w:styleId="a7">
    <w:name w:val="フッター (文字)"/>
    <w:basedOn w:val="a0"/>
    <w:link w:val="a6"/>
    <w:uiPriority w:val="99"/>
    <w:locked/>
    <w:rsid w:val="001D602D"/>
    <w:rPr>
      <w:rFonts w:cs="Times New Roman"/>
    </w:rPr>
  </w:style>
  <w:style w:type="paragraph" w:styleId="a8">
    <w:name w:val="Balloon Text"/>
    <w:basedOn w:val="a"/>
    <w:link w:val="a9"/>
    <w:uiPriority w:val="99"/>
    <w:semiHidden/>
    <w:rsid w:val="001D602D"/>
    <w:rPr>
      <w:rFonts w:ascii="Arial" w:eastAsia="ＭＳ ゴシック" w:hAnsi="Arial"/>
      <w:sz w:val="18"/>
      <w:szCs w:val="18"/>
    </w:rPr>
  </w:style>
  <w:style w:type="character" w:customStyle="1" w:styleId="a9">
    <w:name w:val="吹き出し (文字)"/>
    <w:basedOn w:val="a0"/>
    <w:link w:val="a8"/>
    <w:uiPriority w:val="99"/>
    <w:semiHidden/>
    <w:locked/>
    <w:rsid w:val="001D602D"/>
    <w:rPr>
      <w:rFonts w:ascii="Arial" w:eastAsia="ＭＳ ゴシック" w:hAnsi="Arial" w:cs="Times New Roman"/>
      <w:sz w:val="18"/>
      <w:szCs w:val="18"/>
    </w:rPr>
  </w:style>
  <w:style w:type="character" w:styleId="aa">
    <w:name w:val="Placeholder Text"/>
    <w:basedOn w:val="a0"/>
    <w:uiPriority w:val="99"/>
    <w:semiHidden/>
    <w:rsid w:val="001D602D"/>
    <w:rPr>
      <w:rFonts w:cs="Times New Roman"/>
      <w:color w:val="808080"/>
    </w:rPr>
  </w:style>
  <w:style w:type="character" w:styleId="ab">
    <w:name w:val="annotation reference"/>
    <w:basedOn w:val="a0"/>
    <w:uiPriority w:val="99"/>
    <w:semiHidden/>
    <w:rsid w:val="009F35F4"/>
    <w:rPr>
      <w:rFonts w:cs="Times New Roman"/>
      <w:sz w:val="18"/>
      <w:szCs w:val="18"/>
    </w:rPr>
  </w:style>
  <w:style w:type="paragraph" w:styleId="ac">
    <w:name w:val="annotation text"/>
    <w:basedOn w:val="a"/>
    <w:link w:val="ad"/>
    <w:uiPriority w:val="99"/>
    <w:semiHidden/>
    <w:rsid w:val="009F35F4"/>
    <w:pPr>
      <w:jc w:val="left"/>
    </w:pPr>
  </w:style>
  <w:style w:type="character" w:customStyle="1" w:styleId="ad">
    <w:name w:val="コメント文字列 (文字)"/>
    <w:basedOn w:val="a0"/>
    <w:link w:val="ac"/>
    <w:uiPriority w:val="99"/>
    <w:semiHidden/>
    <w:locked/>
    <w:rsid w:val="009F35F4"/>
    <w:rPr>
      <w:rFonts w:cs="Times New Roman"/>
    </w:rPr>
  </w:style>
  <w:style w:type="paragraph" w:styleId="ae">
    <w:name w:val="annotation subject"/>
    <w:basedOn w:val="ac"/>
    <w:next w:val="ac"/>
    <w:link w:val="af"/>
    <w:uiPriority w:val="99"/>
    <w:semiHidden/>
    <w:rsid w:val="009F35F4"/>
    <w:rPr>
      <w:b/>
      <w:bCs/>
    </w:rPr>
  </w:style>
  <w:style w:type="character" w:customStyle="1" w:styleId="af">
    <w:name w:val="コメント内容 (文字)"/>
    <w:basedOn w:val="ad"/>
    <w:link w:val="ae"/>
    <w:uiPriority w:val="99"/>
    <w:semiHidden/>
    <w:locked/>
    <w:rsid w:val="009F35F4"/>
    <w:rPr>
      <w:rFonts w:cs="Times New Roman"/>
      <w:b/>
      <w:bCs/>
    </w:rPr>
  </w:style>
  <w:style w:type="paragraph" w:styleId="af0">
    <w:name w:val="Revision"/>
    <w:hidden/>
    <w:uiPriority w:val="99"/>
    <w:semiHidden/>
    <w:rsid w:val="00B07FA6"/>
  </w:style>
  <w:style w:type="table" w:styleId="af1">
    <w:name w:val="Table Grid"/>
    <w:basedOn w:val="a1"/>
    <w:uiPriority w:val="99"/>
    <w:rsid w:val="006920E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uiPriority w:val="99"/>
    <w:rsid w:val="006920E0"/>
    <w:rPr>
      <w:rFonts w:cs="Times New Roman"/>
    </w:rPr>
  </w:style>
  <w:style w:type="paragraph" w:styleId="af3">
    <w:name w:val="List Paragraph"/>
    <w:basedOn w:val="a"/>
    <w:uiPriority w:val="99"/>
    <w:qFormat/>
    <w:rsid w:val="006920E0"/>
    <w:pPr>
      <w:ind w:leftChars="400" w:left="840"/>
    </w:pPr>
  </w:style>
  <w:style w:type="paragraph" w:styleId="af4">
    <w:name w:val="Date"/>
    <w:basedOn w:val="a"/>
    <w:next w:val="a"/>
    <w:link w:val="af5"/>
    <w:uiPriority w:val="99"/>
    <w:rsid w:val="006920E0"/>
    <w:rPr>
      <w:szCs w:val="24"/>
    </w:rPr>
  </w:style>
  <w:style w:type="character" w:customStyle="1" w:styleId="af5">
    <w:name w:val="日付 (文字)"/>
    <w:basedOn w:val="a0"/>
    <w:link w:val="af4"/>
    <w:uiPriority w:val="99"/>
    <w:locked/>
    <w:rsid w:val="006920E0"/>
    <w:rPr>
      <w:rFonts w:ascii="Century" w:eastAsia="ＭＳ 明朝" w:hAnsi="Century" w:cs="Times New Roman"/>
      <w:sz w:val="24"/>
      <w:szCs w:val="24"/>
    </w:rPr>
  </w:style>
  <w:style w:type="paragraph" w:styleId="af6">
    <w:name w:val="Plain Text"/>
    <w:basedOn w:val="a"/>
    <w:link w:val="af7"/>
    <w:uiPriority w:val="99"/>
    <w:rsid w:val="006920E0"/>
    <w:pPr>
      <w:jc w:val="left"/>
    </w:pPr>
    <w:rPr>
      <w:rFonts w:ascii="ＭＳ ゴシック" w:eastAsia="ＭＳ ゴシック" w:hAnsi="Courier New"/>
      <w:sz w:val="20"/>
      <w:szCs w:val="21"/>
    </w:rPr>
  </w:style>
  <w:style w:type="character" w:customStyle="1" w:styleId="af7">
    <w:name w:val="書式なし (文字)"/>
    <w:basedOn w:val="a0"/>
    <w:link w:val="af6"/>
    <w:uiPriority w:val="99"/>
    <w:locked/>
    <w:rsid w:val="006920E0"/>
    <w:rPr>
      <w:rFonts w:ascii="ＭＳ ゴシック" w:eastAsia="ＭＳ ゴシック" w:hAnsi="Courier New" w:cs="Times New Roman"/>
      <w:sz w:val="21"/>
      <w:szCs w:val="21"/>
    </w:rPr>
  </w:style>
  <w:style w:type="paragraph" w:styleId="af8">
    <w:name w:val="Note Heading"/>
    <w:basedOn w:val="a"/>
    <w:next w:val="a"/>
    <w:link w:val="af9"/>
    <w:uiPriority w:val="9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uiPriority w:val="99"/>
    <w:locked/>
    <w:rsid w:val="006920E0"/>
    <w:rPr>
      <w:rFonts w:ascii="ＭＳ ゴシック" w:eastAsia="ＭＳ ゴシック" w:hAnsi="ＭＳ ゴシック" w:cs="ＭＳ ゴシック"/>
      <w:color w:val="000000"/>
      <w:kern w:val="0"/>
      <w:sz w:val="21"/>
      <w:szCs w:val="21"/>
    </w:rPr>
  </w:style>
  <w:style w:type="paragraph" w:styleId="afa">
    <w:name w:val="Closing"/>
    <w:basedOn w:val="a"/>
    <w:link w:val="afb"/>
    <w:uiPriority w:val="99"/>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uiPriority w:val="99"/>
    <w:locked/>
    <w:rsid w:val="006920E0"/>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589</Words>
  <Characters>499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特定中小企業者認定要領</vt:lpstr>
    </vt:vector>
  </TitlesOfParts>
  <Company>経済産業省</Company>
  <LinksUpToDate>false</LinksUpToDate>
  <CharactersWithSpaces>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特定中小企業者認定要領</dc:title>
  <dc:subject/>
  <dc:creator>情報システム厚生課２</dc:creator>
  <cp:keywords/>
  <dc:description/>
  <cp:lastModifiedBy>Ogura.Marina</cp:lastModifiedBy>
  <cp:revision>9</cp:revision>
  <cp:lastPrinted>2012-12-27T10:53:00Z</cp:lastPrinted>
  <dcterms:created xsi:type="dcterms:W3CDTF">2013-09-18T04:52:00Z</dcterms:created>
  <dcterms:modified xsi:type="dcterms:W3CDTF">2017-08-28T04:50:00Z</dcterms:modified>
</cp:coreProperties>
</file>