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見積内訳明細書　※任意様式可</w:t>
      </w:r>
    </w:p>
    <w:p>
      <w:pPr>
        <w:pStyle w:val="0"/>
        <w:jc w:val="right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4"/>
        </w:rPr>
        <w:t>見　積　内　訳　明　細　書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ind w:firstLine="5720" w:firstLineChars="2600"/>
        <w:rPr>
          <w:rFonts w:hint="eastAsia" w:ascii="ＭＳ ゴシック" w:hAnsi="ＭＳ ゴシック" w:eastAsia="ＭＳ ゴシック"/>
          <w:sz w:val="20"/>
          <w:u w:val="dotted" w:color="auto"/>
        </w:rPr>
      </w:pPr>
      <w:r>
        <w:rPr>
          <w:rFonts w:hint="eastAsia" w:ascii="ＭＳ ゴシック" w:hAnsi="ＭＳ ゴシック" w:eastAsia="ＭＳ ゴシック"/>
          <w:sz w:val="20"/>
          <w:u w:val="dotted" w:color="auto"/>
        </w:rPr>
        <w:t>会社名　　　　　　　　　　　　　　　</w:t>
      </w:r>
    </w:p>
    <w:tbl>
      <w:tblPr>
        <w:tblStyle w:val="11"/>
        <w:tblW w:w="8821" w:type="dxa"/>
        <w:tblInd w:w="-4" w:type="dxa"/>
        <w:tblLayout w:type="fixed"/>
        <w:tblLook w:firstRow="0" w:lastRow="0" w:firstColumn="0" w:lastColumn="0" w:noHBand="0" w:noVBand="0" w:val="0000"/>
      </w:tblPr>
      <w:tblGrid>
        <w:gridCol w:w="841"/>
        <w:gridCol w:w="2100"/>
        <w:gridCol w:w="1680"/>
        <w:gridCol w:w="630"/>
        <w:gridCol w:w="420"/>
        <w:gridCol w:w="1680"/>
        <w:gridCol w:w="1470"/>
      </w:tblGrid>
      <w:tr>
        <w:trPr>
          <w:trHeight w:val="394" w:hRule="atLeast"/>
        </w:trPr>
        <w:tc>
          <w:tcPr>
            <w:tcW w:w="2941" w:type="dxa"/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72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区　　　　　分</w:t>
            </w:r>
          </w:p>
        </w:tc>
        <w:tc>
          <w:tcPr>
            <w:tcW w:w="5880" w:type="dxa"/>
            <w:gridSpan w:val="5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金額及び算定根拠等</w:t>
            </w:r>
          </w:p>
        </w:tc>
      </w:tr>
      <w:tr>
        <w:trPr>
          <w:trHeight w:val="360" w:hRule="atLeast"/>
        </w:trPr>
        <w:tc>
          <w:tcPr>
            <w:tcW w:w="841" w:type="dxa"/>
            <w:vMerge w:val="restart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管理費</w:t>
            </w:r>
          </w:p>
        </w:tc>
        <w:tc>
          <w:tcPr>
            <w:tcW w:w="2100" w:type="dxa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48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正　職　員</w:t>
            </w:r>
          </w:p>
        </w:tc>
        <w:tc>
          <w:tcPr>
            <w:tcW w:w="168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月　額</w:t>
            </w:r>
          </w:p>
        </w:tc>
        <w:tc>
          <w:tcPr>
            <w:tcW w:w="63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人数</w:t>
            </w:r>
          </w:p>
        </w:tc>
        <w:tc>
          <w:tcPr>
            <w:tcW w:w="2100" w:type="dxa"/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年　額</w:t>
            </w:r>
          </w:p>
        </w:tc>
        <w:tc>
          <w:tcPr>
            <w:tcW w:w="147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備　考</w:t>
            </w:r>
          </w:p>
        </w:tc>
      </w:tr>
      <w:tr>
        <w:trPr>
          <w:trHeight w:val="334" w:hRule="atLeast"/>
        </w:trPr>
        <w:tc>
          <w:tcPr>
            <w:tcW w:w="841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000000" w:sz="3" w:space="0"/>
              <w:left w:val="single" w:color="auto" w:sz="4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1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）管理責任者</w:t>
            </w:r>
          </w:p>
        </w:tc>
        <w:tc>
          <w:tcPr>
            <w:tcW w:w="1680" w:type="dxa"/>
            <w:tcBorders>
              <w:top w:val="single" w:color="000000" w:sz="3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color="000000" w:sz="3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3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3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841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2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）栄養士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41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3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）調理師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841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4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）調理補助員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841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5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）食器洗浄員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841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6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）その他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841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000000" w:sz="3" w:space="0"/>
              <w:left w:val="single" w:color="auto" w:sz="4" w:space="0"/>
              <w:bottom w:val="double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正職員　小計</w:t>
            </w:r>
          </w:p>
        </w:tc>
        <w:tc>
          <w:tcPr>
            <w:tcW w:w="1680" w:type="dxa"/>
            <w:tcBorders>
              <w:top w:val="single" w:color="000000" w:sz="3" w:space="0"/>
              <w:left w:val="single" w:color="000000" w:sz="3" w:space="0"/>
              <w:bottom w:val="double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color="000000" w:sz="3" w:space="0"/>
              <w:left w:val="single" w:color="000000" w:sz="3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3" w:space="0"/>
              <w:left w:val="single" w:color="auto" w:sz="4" w:space="0"/>
              <w:bottom w:val="double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3" w:space="0"/>
              <w:left w:val="single" w:color="000000" w:sz="3" w:space="0"/>
              <w:bottom w:val="double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841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パート職員</w:t>
            </w:r>
          </w:p>
        </w:tc>
        <w:tc>
          <w:tcPr>
            <w:tcW w:w="1680" w:type="dxa"/>
            <w:tcBorders>
              <w:top w:val="double" w:color="auto" w:sz="4" w:space="0"/>
              <w:left w:val="single" w:color="000000" w:sz="3" w:space="0"/>
              <w:bottom w:val="single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月　額</w:t>
            </w:r>
          </w:p>
        </w:tc>
        <w:tc>
          <w:tcPr>
            <w:tcW w:w="630" w:type="dxa"/>
            <w:tcBorders>
              <w:top w:val="double" w:color="auto" w:sz="4" w:space="0"/>
              <w:left w:val="single" w:color="000000" w:sz="3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年　額</w:t>
            </w:r>
          </w:p>
        </w:tc>
        <w:tc>
          <w:tcPr>
            <w:tcW w:w="1470" w:type="dxa"/>
            <w:tcBorders>
              <w:top w:val="double" w:color="auto" w:sz="4" w:space="0"/>
              <w:left w:val="single" w:color="000000" w:sz="3" w:space="0"/>
              <w:bottom w:val="single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備　考</w:t>
            </w:r>
          </w:p>
        </w:tc>
      </w:tr>
      <w:tr>
        <w:trPr>
          <w:trHeight w:val="410" w:hRule="atLeast"/>
        </w:trPr>
        <w:tc>
          <w:tcPr>
            <w:tcW w:w="841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1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）管理責任者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000000" w:sz="3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841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2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）栄養士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41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3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）調理師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841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4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）調理補助員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</w:tr>
      <w:tr>
        <w:trPr>
          <w:trHeight w:val="389" w:hRule="atLeast"/>
        </w:trPr>
        <w:tc>
          <w:tcPr>
            <w:tcW w:w="841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5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）食器洗浄員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000000" w:sz="3" w:space="0"/>
              <w:bottom w:val="dotted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841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6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）その他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000000" w:sz="3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dotted" w:color="auto" w:sz="4" w:space="0"/>
              <w:left w:val="single" w:color="auto" w:sz="4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841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000000" w:sz="3" w:space="0"/>
              <w:left w:val="single" w:color="auto" w:sz="4" w:space="0"/>
              <w:bottom w:val="double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パート職員　小計</w:t>
            </w:r>
          </w:p>
        </w:tc>
        <w:tc>
          <w:tcPr>
            <w:tcW w:w="1680" w:type="dxa"/>
            <w:tcBorders>
              <w:top w:val="single" w:color="000000" w:sz="3" w:space="0"/>
              <w:left w:val="single" w:color="000000" w:sz="3" w:space="0"/>
              <w:bottom w:val="double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color="000000" w:sz="3" w:space="0"/>
              <w:left w:val="single" w:color="000000" w:sz="3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3" w:space="0"/>
              <w:left w:val="single" w:color="auto" w:sz="4" w:space="0"/>
              <w:bottom w:val="double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3" w:space="0"/>
              <w:left w:val="single" w:color="000000" w:sz="3" w:space="0"/>
              <w:bottom w:val="double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</w:tr>
      <w:tr>
        <w:trPr>
          <w:trHeight w:val="890" w:hRule="atLeast"/>
        </w:trPr>
        <w:tc>
          <w:tcPr>
            <w:tcW w:w="841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uble" w:color="auto" w:sz="4" w:space="0"/>
              <w:left w:val="single" w:color="auto" w:sz="4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その他諸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</w:rPr>
              <w:t>経費</w:t>
            </w:r>
          </w:p>
        </w:tc>
        <w:tc>
          <w:tcPr>
            <w:tcW w:w="1680" w:type="dxa"/>
            <w:tcBorders>
              <w:top w:val="double" w:color="auto" w:sz="4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double" w:color="auto" w:sz="4" w:space="0"/>
              <w:left w:val="single" w:color="000000" w:sz="3" w:space="0"/>
              <w:bottom w:val="single" w:color="000000" w:sz="3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ouble" w:color="auto" w:sz="4" w:space="0"/>
              <w:left w:val="single" w:color="auto" w:sz="4" w:space="0"/>
              <w:bottom w:val="single" w:color="000000" w:sz="3" w:space="0"/>
              <w:right w:val="single" w:color="000000" w:sz="3" w:space="0"/>
              <w:tl2br w:val="none" w:color="auto" w:sz="0" w:space="0"/>
              <w:tr2bl w:val="single" w:color="auto" w:sz="4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941" w:type="dxa"/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管理費　合計</w:t>
            </w:r>
          </w:p>
        </w:tc>
        <w:tc>
          <w:tcPr>
            <w:tcW w:w="168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A</w:t>
            </w:r>
          </w:p>
        </w:tc>
        <w:tc>
          <w:tcPr>
            <w:tcW w:w="168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3" w:space="0"/>
              <w:left w:val="single" w:color="auto" w:sz="12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40" w:lineRule="exact"/>
        <w:rPr>
          <w:rFonts w:hint="eastAsia" w:ascii="ＭＳ ゴシック" w:hAnsi="ＭＳ ゴシック" w:eastAsia="ＭＳ ゴシック"/>
          <w:kern w:val="0"/>
          <w:sz w:val="20"/>
        </w:rPr>
      </w:pPr>
    </w:p>
    <w:p>
      <w:pPr>
        <w:pStyle w:val="0"/>
        <w:autoSpaceDE w:val="0"/>
        <w:autoSpaceDN w:val="0"/>
        <w:adjustRightInd w:val="0"/>
        <w:spacing w:line="240" w:lineRule="exact"/>
        <w:rPr>
          <w:rFonts w:hint="eastAsia" w:ascii="ＭＳ ゴシック" w:hAnsi="ＭＳ ゴシック" w:eastAsia="ＭＳ ゴシック"/>
          <w:kern w:val="0"/>
          <w:sz w:val="20"/>
        </w:rPr>
      </w:pPr>
    </w:p>
    <w:p>
      <w:pPr>
        <w:pStyle w:val="0"/>
        <w:autoSpaceDE w:val="0"/>
        <w:autoSpaceDN w:val="0"/>
        <w:adjustRightInd w:val="0"/>
        <w:spacing w:line="240" w:lineRule="exact"/>
        <w:rPr>
          <w:rFonts w:hint="eastAsia" w:ascii="ＭＳ ゴシック" w:hAnsi="ＭＳ ゴシック" w:eastAsia="ＭＳ ゴシック"/>
          <w:kern w:val="0"/>
          <w:sz w:val="20"/>
        </w:rPr>
      </w:pPr>
      <w:r>
        <w:rPr>
          <w:rFonts w:hint="eastAsia" w:ascii="ＭＳ ゴシック" w:hAnsi="ＭＳ ゴシック" w:eastAsia="ＭＳ ゴシック"/>
          <w:kern w:val="0"/>
          <w:sz w:val="22"/>
          <w:u w:val="thick" w:color="auto"/>
        </w:rPr>
        <w:t>※管理費の積算根拠となる正職員及びパート職員の人数は省略しないでください。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2020-01-16T01:21:00Z</dcterms:created>
  <dcterms:modified xsi:type="dcterms:W3CDTF">2022-10-12T05:29:22Z</dcterms:modified>
  <cp:revision>0</cp:revision>
</cp:coreProperties>
</file>