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1B92" w14:textId="2AA4F00C" w:rsidR="000C78A9" w:rsidRPr="008F0074" w:rsidRDefault="008E70D2" w:rsidP="00D028DD">
      <w:pPr>
        <w:pStyle w:val="a3"/>
        <w:wordWrap/>
        <w:spacing w:line="240" w:lineRule="auto"/>
        <w:jc w:val="center"/>
        <w:rPr>
          <w:rFonts w:ascii="Century" w:eastAsia="ＭＳ ゴシック" w:hAnsi="Century"/>
          <w:b/>
          <w:bCs/>
          <w:sz w:val="28"/>
        </w:rPr>
      </w:pPr>
      <w:r w:rsidRPr="008F0074">
        <w:rPr>
          <w:rFonts w:ascii="Century" w:eastAsia="ＭＳ ゴシック" w:hAnsi="Century" w:hint="eastAsia"/>
          <w:b/>
          <w:bCs/>
          <w:sz w:val="28"/>
        </w:rPr>
        <w:t>台風</w:t>
      </w:r>
      <w:r w:rsidR="00327514">
        <w:rPr>
          <w:rFonts w:ascii="Century" w:eastAsia="ＭＳ ゴシック" w:hAnsi="Century" w:hint="eastAsia"/>
          <w:b/>
          <w:bCs/>
          <w:sz w:val="28"/>
        </w:rPr>
        <w:t>第</w:t>
      </w:r>
      <w:r w:rsidR="0095189D">
        <w:rPr>
          <w:rFonts w:ascii="Century" w:eastAsia="ＭＳ ゴシック" w:hAnsi="Century" w:hint="eastAsia"/>
          <w:b/>
          <w:bCs/>
          <w:sz w:val="28"/>
        </w:rPr>
        <w:t>７，８</w:t>
      </w:r>
      <w:r w:rsidR="0066359F">
        <w:rPr>
          <w:rFonts w:ascii="Century" w:eastAsia="ＭＳ ゴシック" w:hAnsi="Century" w:hint="eastAsia"/>
          <w:b/>
          <w:bCs/>
          <w:sz w:val="28"/>
        </w:rPr>
        <w:t>号</w:t>
      </w:r>
      <w:r w:rsidRPr="008F0074">
        <w:rPr>
          <w:rFonts w:ascii="Century" w:eastAsia="ＭＳ ゴシック" w:hAnsi="Century" w:hint="eastAsia"/>
          <w:b/>
          <w:bCs/>
          <w:sz w:val="28"/>
        </w:rPr>
        <w:t>に</w:t>
      </w:r>
      <w:r w:rsidR="00D7500A">
        <w:rPr>
          <w:rFonts w:ascii="Century" w:eastAsia="ＭＳ ゴシック" w:hAnsi="Century" w:hint="eastAsia"/>
          <w:b/>
          <w:bCs/>
          <w:sz w:val="28"/>
        </w:rPr>
        <w:t>対する</w:t>
      </w:r>
      <w:r w:rsidRPr="008F0074">
        <w:rPr>
          <w:rFonts w:ascii="Century" w:eastAsia="ＭＳ ゴシック" w:hAnsi="Century" w:hint="eastAsia"/>
          <w:b/>
          <w:bCs/>
          <w:sz w:val="28"/>
        </w:rPr>
        <w:t>農作物等の技術対策</w:t>
      </w:r>
    </w:p>
    <w:p w14:paraId="2EE5659D" w14:textId="77777777" w:rsidR="00A228B5" w:rsidRPr="008F0074" w:rsidRDefault="00A228B5" w:rsidP="008D4F0D">
      <w:pPr>
        <w:pStyle w:val="a3"/>
        <w:spacing w:line="240" w:lineRule="auto"/>
        <w:jc w:val="right"/>
        <w:rPr>
          <w:rFonts w:ascii="Century" w:hAnsi="Century"/>
          <w:spacing w:val="0"/>
          <w:highlight w:val="yellow"/>
        </w:rPr>
      </w:pPr>
    </w:p>
    <w:p w14:paraId="31780D01" w14:textId="10EAC12C" w:rsidR="000C78A9" w:rsidRPr="008F0074" w:rsidRDefault="008E70D2" w:rsidP="00A228B5">
      <w:pPr>
        <w:pStyle w:val="a3"/>
        <w:spacing w:line="240" w:lineRule="auto"/>
        <w:ind w:rightChars="100" w:right="210"/>
        <w:jc w:val="right"/>
        <w:rPr>
          <w:rFonts w:ascii="Century" w:hAnsi="Century"/>
        </w:rPr>
      </w:pPr>
      <w:r w:rsidRPr="0095189D">
        <w:rPr>
          <w:rFonts w:ascii="Century" w:hAnsi="Century" w:hint="eastAsia"/>
          <w:spacing w:val="45"/>
          <w:fitText w:val="2880" w:id="-423486208"/>
        </w:rPr>
        <w:t>令和</w:t>
      </w:r>
      <w:r w:rsidR="0066359F" w:rsidRPr="0095189D">
        <w:rPr>
          <w:rFonts w:ascii="Century" w:hAnsi="Century" w:hint="eastAsia"/>
          <w:spacing w:val="45"/>
          <w:fitText w:val="2880" w:id="-423486208"/>
        </w:rPr>
        <w:t>８</w:t>
      </w:r>
      <w:r w:rsidR="008D4F0D" w:rsidRPr="0095189D">
        <w:rPr>
          <w:rFonts w:ascii="Century" w:hAnsi="Century" w:hint="eastAsia"/>
          <w:spacing w:val="45"/>
          <w:fitText w:val="2880" w:id="-423486208"/>
        </w:rPr>
        <w:t>年</w:t>
      </w:r>
      <w:r w:rsidR="0066359F" w:rsidRPr="0095189D">
        <w:rPr>
          <w:rFonts w:ascii="Century" w:hAnsi="Century" w:hint="eastAsia"/>
          <w:spacing w:val="45"/>
          <w:fitText w:val="2880" w:id="-423486208"/>
        </w:rPr>
        <w:t>６</w:t>
      </w:r>
      <w:r w:rsidR="006724B9" w:rsidRPr="0095189D">
        <w:rPr>
          <w:rFonts w:ascii="Century" w:hAnsi="Century" w:hint="eastAsia"/>
          <w:spacing w:val="45"/>
          <w:fitText w:val="2880" w:id="-423486208"/>
        </w:rPr>
        <w:t>月</w:t>
      </w:r>
      <w:r w:rsidR="0095189D" w:rsidRPr="0095189D">
        <w:rPr>
          <w:rFonts w:ascii="Century" w:hAnsi="Century" w:hint="eastAsia"/>
          <w:spacing w:val="45"/>
          <w:fitText w:val="2880" w:id="-423486208"/>
        </w:rPr>
        <w:t>２４</w:t>
      </w:r>
      <w:r w:rsidR="000C78A9" w:rsidRPr="0095189D">
        <w:rPr>
          <w:rFonts w:ascii="Century" w:hAnsi="Century" w:hint="eastAsia"/>
          <w:spacing w:val="0"/>
          <w:fitText w:val="2880" w:id="-423486208"/>
        </w:rPr>
        <w:t>日</w:t>
      </w:r>
    </w:p>
    <w:p w14:paraId="6597B873" w14:textId="77777777" w:rsidR="000C78A9" w:rsidRPr="008F0074" w:rsidRDefault="000C78A9" w:rsidP="00A228B5">
      <w:pPr>
        <w:pStyle w:val="a3"/>
        <w:spacing w:line="240" w:lineRule="auto"/>
        <w:ind w:rightChars="100" w:right="210"/>
        <w:jc w:val="right"/>
        <w:rPr>
          <w:rFonts w:ascii="Century" w:hAnsi="Century"/>
        </w:rPr>
      </w:pPr>
      <w:r w:rsidRPr="00120976">
        <w:rPr>
          <w:rFonts w:ascii="Century" w:hAnsi="Century" w:hint="eastAsia"/>
          <w:spacing w:val="12"/>
          <w:fitText w:val="2880" w:id="2009811712"/>
        </w:rPr>
        <w:t>農林水産</w:t>
      </w:r>
      <w:r w:rsidR="00C4287A" w:rsidRPr="00120976">
        <w:rPr>
          <w:rFonts w:ascii="Century" w:hAnsi="Century" w:hint="eastAsia"/>
          <w:spacing w:val="12"/>
          <w:fitText w:val="2880" w:id="2009811712"/>
        </w:rPr>
        <w:t>部担い手</w:t>
      </w:r>
      <w:r w:rsidR="008D4F0D" w:rsidRPr="00120976">
        <w:rPr>
          <w:rFonts w:ascii="Century" w:hAnsi="Century" w:hint="eastAsia"/>
          <w:spacing w:val="12"/>
          <w:fitText w:val="2880" w:id="2009811712"/>
        </w:rPr>
        <w:t>支援</w:t>
      </w:r>
      <w:r w:rsidR="008D4F0D" w:rsidRPr="00120976">
        <w:rPr>
          <w:rFonts w:ascii="Century" w:hAnsi="Century" w:hint="eastAsia"/>
          <w:spacing w:val="0"/>
          <w:fitText w:val="2880" w:id="2009811712"/>
        </w:rPr>
        <w:t>課</w:t>
      </w:r>
    </w:p>
    <w:p w14:paraId="088C12DC" w14:textId="77777777" w:rsidR="00A228B5" w:rsidRPr="008F0074" w:rsidRDefault="00A228B5" w:rsidP="00A228B5">
      <w:pPr>
        <w:pStyle w:val="a3"/>
        <w:wordWrap/>
        <w:spacing w:line="320" w:lineRule="exact"/>
        <w:ind w:firstLineChars="100" w:firstLine="238"/>
        <w:rPr>
          <w:bCs/>
        </w:rPr>
      </w:pPr>
    </w:p>
    <w:p w14:paraId="1C808524" w14:textId="66B1B92A" w:rsidR="004E2B69" w:rsidRDefault="00647B6C" w:rsidP="00647B6C">
      <w:pPr>
        <w:pStyle w:val="a3"/>
        <w:spacing w:line="320" w:lineRule="exact"/>
        <w:ind w:firstLineChars="100" w:firstLine="238"/>
        <w:rPr>
          <w:bCs/>
        </w:rPr>
      </w:pPr>
      <w:r>
        <w:rPr>
          <w:rFonts w:hint="eastAsia"/>
          <w:bCs/>
        </w:rPr>
        <w:t>気象庁の発表によれば、非常に強い台風７号は、２４日３時には沖縄の南にあって、１時間におよそ１０キロの速さで北へ進んでいます。また、２３日９時には台風第８号が発生しています。今後</w:t>
      </w:r>
      <w:r w:rsidR="00120976">
        <w:rPr>
          <w:rFonts w:hint="eastAsia"/>
          <w:bCs/>
        </w:rPr>
        <w:t>の進路</w:t>
      </w:r>
      <w:r w:rsidR="003E2D48">
        <w:rPr>
          <w:rFonts w:hint="eastAsia"/>
          <w:bCs/>
        </w:rPr>
        <w:t>予想</w:t>
      </w:r>
      <w:r w:rsidR="00120976">
        <w:rPr>
          <w:rFonts w:hint="eastAsia"/>
          <w:bCs/>
        </w:rPr>
        <w:t>によれば</w:t>
      </w:r>
      <w:r>
        <w:rPr>
          <w:rFonts w:hint="eastAsia"/>
          <w:bCs/>
        </w:rPr>
        <w:t>、</w:t>
      </w:r>
      <w:r w:rsidR="00A45EC3">
        <w:rPr>
          <w:rFonts w:hint="eastAsia"/>
          <w:bCs/>
        </w:rPr>
        <w:t>千葉県に</w:t>
      </w:r>
      <w:r>
        <w:rPr>
          <w:rFonts w:hint="eastAsia"/>
          <w:bCs/>
        </w:rPr>
        <w:t>も接近の恐れがあることから、強風</w:t>
      </w:r>
      <w:r w:rsidR="004E2B69" w:rsidRPr="004E2B69">
        <w:rPr>
          <w:rFonts w:hint="eastAsia"/>
          <w:bCs/>
        </w:rPr>
        <w:t>、大雨、塩害に注意が必要です</w:t>
      </w:r>
      <w:r w:rsidR="00FF42A1" w:rsidRPr="00FF42A1">
        <w:rPr>
          <w:rFonts w:hint="eastAsia"/>
          <w:bCs/>
        </w:rPr>
        <w:t>。</w:t>
      </w:r>
    </w:p>
    <w:p w14:paraId="4FB55796" w14:textId="6ED5D606" w:rsidR="00A228B5" w:rsidRPr="008F0074" w:rsidRDefault="00A228B5" w:rsidP="00E442E5">
      <w:pPr>
        <w:pStyle w:val="a3"/>
        <w:spacing w:line="320" w:lineRule="exact"/>
        <w:ind w:firstLineChars="100" w:firstLine="238"/>
        <w:rPr>
          <w:u w:val="single"/>
        </w:rPr>
      </w:pPr>
      <w:r w:rsidRPr="008F0074">
        <w:rPr>
          <w:rFonts w:hint="eastAsia"/>
          <w:u w:val="single"/>
        </w:rPr>
        <w:t>海岸に近い場所</w:t>
      </w:r>
      <w:r w:rsidR="000267F2">
        <w:rPr>
          <w:rFonts w:hint="eastAsia"/>
          <w:u w:val="single"/>
        </w:rPr>
        <w:t>等</w:t>
      </w:r>
      <w:r w:rsidRPr="008F0074">
        <w:rPr>
          <w:rFonts w:hint="eastAsia"/>
          <w:u w:val="single"/>
        </w:rPr>
        <w:t>では、</w:t>
      </w:r>
      <w:r w:rsidR="00FE5E27">
        <w:rPr>
          <w:rFonts w:hint="eastAsia"/>
          <w:u w:val="single"/>
        </w:rPr>
        <w:t>潮風</w:t>
      </w:r>
      <w:r w:rsidRPr="008F0074">
        <w:rPr>
          <w:rFonts w:hint="eastAsia"/>
          <w:u w:val="single"/>
        </w:rPr>
        <w:t>害回避</w:t>
      </w:r>
      <w:r w:rsidR="00F2768B">
        <w:rPr>
          <w:rFonts w:hint="eastAsia"/>
          <w:u w:val="single"/>
        </w:rPr>
        <w:t>のため</w:t>
      </w:r>
      <w:r w:rsidRPr="008F0074">
        <w:rPr>
          <w:rFonts w:hint="eastAsia"/>
          <w:u w:val="single"/>
        </w:rPr>
        <w:t>に事前に真水を準備しておき、降雨後に潮風が吹いた場合は、動力噴霧器等</w:t>
      </w:r>
      <w:r w:rsidR="00F2768B">
        <w:rPr>
          <w:rFonts w:hint="eastAsia"/>
          <w:u w:val="single"/>
        </w:rPr>
        <w:t>を使用して</w:t>
      </w:r>
      <w:r w:rsidRPr="008F0074">
        <w:rPr>
          <w:rFonts w:hint="eastAsia"/>
          <w:u w:val="single"/>
        </w:rPr>
        <w:t>できるだけ速やかに大量の水を散布し、葉に付着した塩分を洗い流しましょう。</w:t>
      </w:r>
    </w:p>
    <w:p w14:paraId="7AEE0475" w14:textId="41A0DA2B" w:rsidR="00A228B5" w:rsidRPr="008F0074" w:rsidRDefault="00A228B5" w:rsidP="00A228B5">
      <w:pPr>
        <w:pStyle w:val="a3"/>
        <w:spacing w:line="320" w:lineRule="exact"/>
        <w:ind w:firstLineChars="100" w:firstLine="238"/>
        <w:rPr>
          <w:rFonts w:ascii="Century" w:eastAsia="ＭＳ ゴシック" w:hAnsi="Century"/>
          <w:bCs/>
          <w:highlight w:val="yellow"/>
        </w:rPr>
      </w:pPr>
      <w:r w:rsidRPr="008F0074">
        <w:rPr>
          <w:rFonts w:hint="eastAsia"/>
        </w:rPr>
        <w:t>豪雨</w:t>
      </w:r>
      <w:r w:rsidR="00F2768B">
        <w:rPr>
          <w:rFonts w:hint="eastAsia"/>
        </w:rPr>
        <w:t>や</w:t>
      </w:r>
      <w:r w:rsidRPr="008F0074">
        <w:rPr>
          <w:rFonts w:hint="eastAsia"/>
        </w:rPr>
        <w:t>台風</w:t>
      </w:r>
      <w:r w:rsidR="000267F2">
        <w:rPr>
          <w:rFonts w:hint="eastAsia"/>
        </w:rPr>
        <w:t>等</w:t>
      </w:r>
      <w:r w:rsidRPr="008F0074">
        <w:rPr>
          <w:rFonts w:hint="eastAsia"/>
        </w:rPr>
        <w:t>の異常出水時においては、農作業及び農地・農業用施設の見回り</w:t>
      </w:r>
      <w:r w:rsidR="00F2768B">
        <w:rPr>
          <w:rFonts w:hint="eastAsia"/>
        </w:rPr>
        <w:t>を行う前に</w:t>
      </w:r>
      <w:r w:rsidRPr="008F0074">
        <w:rPr>
          <w:rFonts w:hint="eastAsia"/>
        </w:rPr>
        <w:t>気象情報を十分に確認し、これらの状況が収まるまでは行わない</w:t>
      </w:r>
      <w:r w:rsidR="00F2768B">
        <w:rPr>
          <w:rFonts w:hint="eastAsia"/>
        </w:rPr>
        <w:t>ようにし、</w:t>
      </w:r>
      <w:r w:rsidRPr="008F0074">
        <w:rPr>
          <w:rFonts w:hint="eastAsia"/>
          <w:u w:val="single"/>
        </w:rPr>
        <w:t>人命を最優先に行動するようお願いします。</w:t>
      </w:r>
    </w:p>
    <w:p w14:paraId="182E088C" w14:textId="77777777" w:rsidR="00A228B5" w:rsidRPr="008F0074" w:rsidRDefault="00A228B5" w:rsidP="00A228B5">
      <w:pPr>
        <w:pStyle w:val="a3"/>
        <w:wordWrap/>
        <w:spacing w:line="320" w:lineRule="exact"/>
        <w:ind w:firstLineChars="100" w:firstLine="238"/>
      </w:pPr>
    </w:p>
    <w:p w14:paraId="390AA911" w14:textId="77777777" w:rsidR="000C78A9" w:rsidRPr="004E2B69" w:rsidRDefault="0067082A" w:rsidP="0059255A">
      <w:pPr>
        <w:pStyle w:val="a3"/>
        <w:wordWrap/>
        <w:spacing w:line="320" w:lineRule="exact"/>
        <w:rPr>
          <w:rFonts w:ascii="Century" w:eastAsia="ＭＳ ゴシック" w:hAnsi="Century"/>
          <w:b/>
        </w:rPr>
      </w:pPr>
      <w:r w:rsidRPr="004E2B69">
        <w:rPr>
          <w:rFonts w:ascii="Century" w:eastAsia="ＭＳ ゴシック" w:hAnsi="Century" w:hint="eastAsia"/>
          <w:b/>
        </w:rPr>
        <w:t xml:space="preserve">１　</w:t>
      </w:r>
      <w:r w:rsidR="000C78A9" w:rsidRPr="004E2B69">
        <w:rPr>
          <w:rFonts w:ascii="Century" w:eastAsia="ＭＳ ゴシック" w:hAnsi="Century" w:hint="eastAsia"/>
          <w:b/>
        </w:rPr>
        <w:t>施設等</w:t>
      </w:r>
    </w:p>
    <w:p w14:paraId="6904D295" w14:textId="77777777" w:rsidR="00176B60" w:rsidRPr="004E2B69" w:rsidRDefault="00176B60" w:rsidP="008F0074">
      <w:pPr>
        <w:pStyle w:val="a3"/>
        <w:wordWrap/>
        <w:spacing w:line="320" w:lineRule="exac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41FE6260" w14:textId="2A76BC9F" w:rsidR="007733E7" w:rsidRDefault="00176B60" w:rsidP="007733E7">
      <w:pPr>
        <w:pStyle w:val="a3"/>
        <w:wordWrap/>
        <w:spacing w:line="320" w:lineRule="exact"/>
        <w:ind w:left="714" w:hangingChars="300" w:hanging="714"/>
        <w:rPr>
          <w:rFonts w:ascii="Century" w:hAnsi="Century"/>
        </w:rPr>
      </w:pPr>
      <w:r w:rsidRPr="008F0074">
        <w:rPr>
          <w:rFonts w:ascii="Century" w:hAnsi="Century" w:hint="eastAsia"/>
        </w:rPr>
        <w:t>（１）</w:t>
      </w:r>
      <w:r w:rsidR="007733E7">
        <w:rPr>
          <w:rFonts w:ascii="Century" w:hAnsi="Century" w:hint="eastAsia"/>
        </w:rPr>
        <w:t>ハウス周辺の表面排水の準備を十分に行い、ハウス内への雨水の流入を防止する。また、排水がスムーズに行われるよう、排水路のつまりが無いか等も確認する。</w:t>
      </w:r>
    </w:p>
    <w:p w14:paraId="790F7D0F" w14:textId="3F03CC92" w:rsidR="00176B60" w:rsidRPr="008F0074" w:rsidRDefault="007733E7" w:rsidP="00CA03FF">
      <w:pPr>
        <w:pStyle w:val="a3"/>
        <w:wordWrap/>
        <w:spacing w:line="320" w:lineRule="exact"/>
        <w:ind w:left="714" w:hangingChars="300" w:hanging="714"/>
        <w:rPr>
          <w:rFonts w:ascii="Century" w:hAnsi="Century"/>
        </w:rPr>
      </w:pPr>
      <w:r>
        <w:rPr>
          <w:rFonts w:ascii="Century" w:hAnsi="Century" w:hint="eastAsia"/>
        </w:rPr>
        <w:t>（２）</w:t>
      </w:r>
      <w:r w:rsidR="00176B60" w:rsidRPr="008F0074">
        <w:rPr>
          <w:rFonts w:ascii="Century" w:hAnsi="Century" w:hint="eastAsia"/>
        </w:rPr>
        <w:t>ビニールハウスは、外周を見回り、押えのバンドでフィルムをしっかりとめ、窓、出入口は閉めて固定する。できれば風当たりが強い外側の棟</w:t>
      </w:r>
      <w:r w:rsidR="000267F2">
        <w:rPr>
          <w:rFonts w:ascii="Century" w:hAnsi="Century" w:hint="eastAsia"/>
        </w:rPr>
        <w:t>等</w:t>
      </w:r>
      <w:r w:rsidR="00176B60" w:rsidRPr="008F0074">
        <w:rPr>
          <w:rFonts w:ascii="Century" w:hAnsi="Century" w:hint="eastAsia"/>
        </w:rPr>
        <w:t>を補強する。また、被覆資材に損傷箇所があれば、直ちに補修する。</w:t>
      </w:r>
    </w:p>
    <w:p w14:paraId="623DADF8" w14:textId="443B8274" w:rsidR="00176B60" w:rsidRPr="008F0074" w:rsidRDefault="00176B60" w:rsidP="00CA03FF">
      <w:pPr>
        <w:pStyle w:val="a3"/>
        <w:wordWrap/>
        <w:spacing w:line="320" w:lineRule="exact"/>
        <w:ind w:left="714" w:hangingChars="300" w:hanging="714"/>
        <w:rPr>
          <w:rFonts w:ascii="Century" w:hAnsi="Century"/>
        </w:rPr>
      </w:pPr>
      <w:r w:rsidRPr="008F0074">
        <w:rPr>
          <w:rFonts w:ascii="Century" w:hAnsi="Century" w:hint="eastAsia"/>
        </w:rPr>
        <w:t>（</w:t>
      </w:r>
      <w:r w:rsidR="007733E7">
        <w:rPr>
          <w:rFonts w:ascii="Century" w:hAnsi="Century" w:hint="eastAsia"/>
        </w:rPr>
        <w:t>３</w:t>
      </w:r>
      <w:r w:rsidRPr="008F0074">
        <w:rPr>
          <w:rFonts w:ascii="Century" w:hAnsi="Century" w:hint="eastAsia"/>
        </w:rPr>
        <w:t>）ガラスハウスは、窓、出入口を閉めて、固定する。</w:t>
      </w:r>
    </w:p>
    <w:p w14:paraId="7347F74E" w14:textId="12CDE4C6" w:rsidR="00176B60" w:rsidRPr="008F0074" w:rsidRDefault="00176B60" w:rsidP="00CA03FF">
      <w:pPr>
        <w:pStyle w:val="a3"/>
        <w:wordWrap/>
        <w:spacing w:line="320" w:lineRule="exact"/>
        <w:ind w:left="714" w:hangingChars="300" w:hanging="714"/>
        <w:rPr>
          <w:rFonts w:ascii="Century" w:hAnsi="Century"/>
        </w:rPr>
      </w:pPr>
      <w:r w:rsidRPr="008F0074">
        <w:rPr>
          <w:rFonts w:ascii="Century" w:hAnsi="Century" w:hint="eastAsia"/>
        </w:rPr>
        <w:t>（</w:t>
      </w:r>
      <w:r w:rsidR="007733E7">
        <w:rPr>
          <w:rFonts w:ascii="Century" w:hAnsi="Century" w:hint="eastAsia"/>
        </w:rPr>
        <w:t>４</w:t>
      </w:r>
      <w:r w:rsidRPr="008F0074">
        <w:rPr>
          <w:rFonts w:ascii="Century" w:hAnsi="Century" w:hint="eastAsia"/>
        </w:rPr>
        <w:t>）ビニールハウス・ガラスハウスのいずれも、ハウスの周囲に風で飛ばされるものがないように、周辺を片付ける。</w:t>
      </w:r>
    </w:p>
    <w:p w14:paraId="2AE760FA" w14:textId="19920C54" w:rsidR="00176B60" w:rsidRDefault="00766FE1" w:rsidP="00CA03FF">
      <w:pPr>
        <w:pStyle w:val="a3"/>
        <w:wordWrap/>
        <w:spacing w:line="320" w:lineRule="exact"/>
        <w:ind w:left="714" w:hangingChars="300" w:hanging="714"/>
        <w:rPr>
          <w:rFonts w:ascii="Century" w:hAnsi="Century"/>
        </w:rPr>
      </w:pPr>
      <w:r w:rsidRPr="008F0074">
        <w:rPr>
          <w:rFonts w:ascii="Century" w:hAnsi="Century" w:hint="eastAsia"/>
        </w:rPr>
        <w:t>（</w:t>
      </w:r>
      <w:r w:rsidR="007733E7">
        <w:rPr>
          <w:rFonts w:ascii="Century" w:hAnsi="Century" w:hint="eastAsia"/>
        </w:rPr>
        <w:t>５</w:t>
      </w:r>
      <w:r w:rsidR="00176B60" w:rsidRPr="008F0074">
        <w:rPr>
          <w:rFonts w:ascii="Century" w:hAnsi="Century" w:hint="eastAsia"/>
        </w:rPr>
        <w:t>）</w:t>
      </w:r>
      <w:r w:rsidR="00176B60" w:rsidRPr="008F0074">
        <w:rPr>
          <w:rFonts w:ascii="Century" w:hAnsi="Century" w:hint="eastAsia"/>
          <w:spacing w:val="-2"/>
        </w:rPr>
        <w:t>ハウスの出入口等開放部はしっかり固定してハウス内に風が入らないようにする。</w:t>
      </w:r>
      <w:r w:rsidR="008E70D2" w:rsidRPr="008F0074">
        <w:rPr>
          <w:rFonts w:ascii="Century" w:hAnsi="Century"/>
          <w:spacing w:val="-2"/>
        </w:rPr>
        <w:br/>
      </w:r>
      <w:r w:rsidR="008E70D2" w:rsidRPr="008F0074">
        <w:rPr>
          <w:rFonts w:ascii="Century" w:hAnsi="Century" w:hint="eastAsia"/>
        </w:rPr>
        <w:t>可能であれば、風上側の出入口は内側からパイプ等でかんぬきをする</w:t>
      </w:r>
      <w:r w:rsidR="000267F2">
        <w:rPr>
          <w:rFonts w:ascii="Century" w:hAnsi="Century" w:hint="eastAsia"/>
        </w:rPr>
        <w:t>等</w:t>
      </w:r>
      <w:r w:rsidR="008E70D2" w:rsidRPr="008F0074">
        <w:rPr>
          <w:rFonts w:ascii="Century" w:hAnsi="Century" w:hint="eastAsia"/>
        </w:rPr>
        <w:t>補強する。</w:t>
      </w:r>
    </w:p>
    <w:p w14:paraId="4C4510FD" w14:textId="0F274E4B" w:rsidR="0035438B" w:rsidRPr="0035438B" w:rsidRDefault="0035438B" w:rsidP="0035438B">
      <w:pPr>
        <w:pStyle w:val="a3"/>
        <w:wordWrap/>
        <w:spacing w:line="320" w:lineRule="exact"/>
        <w:ind w:left="714" w:hangingChars="300" w:hanging="714"/>
        <w:rPr>
          <w:rFonts w:ascii="Century" w:hAnsi="Century"/>
        </w:rPr>
      </w:pPr>
      <w:r w:rsidRPr="0035438B">
        <w:rPr>
          <w:rFonts w:ascii="Century" w:hAnsi="Century" w:hint="eastAsia"/>
        </w:rPr>
        <w:t>（</w:t>
      </w:r>
      <w:r w:rsidR="007733E7">
        <w:rPr>
          <w:rFonts w:ascii="Century" w:hAnsi="Century" w:hint="eastAsia"/>
        </w:rPr>
        <w:t>６</w:t>
      </w:r>
      <w:r w:rsidRPr="0035438B">
        <w:rPr>
          <w:rFonts w:ascii="Century" w:hAnsi="Century" w:hint="eastAsia"/>
        </w:rPr>
        <w:t>）停電に備え、タンクにかん水用の水を貯水する。自動換気や遮光カーテン</w:t>
      </w:r>
      <w:r w:rsidR="000267F2">
        <w:rPr>
          <w:rFonts w:ascii="Century" w:hAnsi="Century" w:hint="eastAsia"/>
        </w:rPr>
        <w:t>等</w:t>
      </w:r>
      <w:r w:rsidRPr="0035438B">
        <w:rPr>
          <w:rFonts w:ascii="Century" w:hAnsi="Century" w:hint="eastAsia"/>
        </w:rPr>
        <w:t>は手動開閉用の器具や足場を準備する。発電機がある場合は環境制御機器や給液システムへの接続の手順を確認しておく。</w:t>
      </w:r>
    </w:p>
    <w:p w14:paraId="09801131" w14:textId="77777777" w:rsidR="00176B60" w:rsidRPr="004E2B69" w:rsidRDefault="00176B60" w:rsidP="0059255A">
      <w:pPr>
        <w:pStyle w:val="a3"/>
        <w:wordWrap/>
        <w:spacing w:line="320" w:lineRule="exact"/>
        <w:rPr>
          <w:rFonts w:ascii="ＭＳ ゴシック" w:eastAsia="ＭＳ ゴシック" w:hAnsi="ＭＳ ゴシック"/>
          <w:b/>
          <w:bCs/>
        </w:rPr>
      </w:pPr>
      <w:r w:rsidRPr="004E2B69">
        <w:rPr>
          <w:rFonts w:ascii="ＭＳ ゴシック" w:eastAsia="ＭＳ ゴシック" w:hAnsi="ＭＳ ゴシック" w:hint="eastAsia"/>
          <w:b/>
          <w:bCs/>
        </w:rPr>
        <w:t>事後対策</w:t>
      </w:r>
    </w:p>
    <w:p w14:paraId="11204B63" w14:textId="77777777" w:rsidR="004D3755" w:rsidRPr="008F0074" w:rsidRDefault="004D3755" w:rsidP="00CA03FF">
      <w:pPr>
        <w:spacing w:line="320" w:lineRule="exact"/>
        <w:ind w:left="720" w:hangingChars="300" w:hanging="720"/>
        <w:rPr>
          <w:rFonts w:ascii="ＭＳ 明朝" w:hAnsi="ＭＳ 明朝"/>
          <w:sz w:val="24"/>
        </w:rPr>
      </w:pPr>
      <w:r w:rsidRPr="008F0074">
        <w:rPr>
          <w:rFonts w:ascii="ＭＳ 明朝" w:hAnsi="ＭＳ 明朝" w:hint="eastAsia"/>
          <w:sz w:val="24"/>
        </w:rPr>
        <w:t>（１）破損した場合は、速やかに補修を行う。</w:t>
      </w:r>
    </w:p>
    <w:p w14:paraId="1EF8CC7D" w14:textId="77777777" w:rsidR="004D3755" w:rsidRPr="008F0074" w:rsidRDefault="004D3755" w:rsidP="00CA03FF">
      <w:pPr>
        <w:spacing w:line="320" w:lineRule="exact"/>
        <w:ind w:left="720" w:hangingChars="300" w:hanging="720"/>
        <w:rPr>
          <w:rFonts w:ascii="ＭＳ 明朝" w:hAnsi="ＭＳ 明朝"/>
          <w:sz w:val="24"/>
        </w:rPr>
      </w:pPr>
      <w:r w:rsidRPr="008F0074">
        <w:rPr>
          <w:rFonts w:ascii="ＭＳ 明朝" w:hAnsi="ＭＳ 明朝" w:hint="eastAsia"/>
          <w:sz w:val="24"/>
        </w:rPr>
        <w:t>（２）施設周辺に湛水しているほ場は、速やかに排水溝を掘り、排水に努める。</w:t>
      </w:r>
    </w:p>
    <w:p w14:paraId="49C9A1BD" w14:textId="77777777" w:rsidR="004D3755" w:rsidRPr="008F0074" w:rsidRDefault="004D3755" w:rsidP="00CA03FF">
      <w:pPr>
        <w:spacing w:line="320" w:lineRule="exact"/>
        <w:ind w:left="720" w:hangingChars="300" w:hanging="720"/>
        <w:rPr>
          <w:rFonts w:ascii="ＭＳ 明朝" w:hAnsi="ＭＳ 明朝"/>
          <w:sz w:val="24"/>
        </w:rPr>
      </w:pPr>
      <w:r w:rsidRPr="008F0074">
        <w:rPr>
          <w:rFonts w:ascii="ＭＳ 明朝" w:hAnsi="ＭＳ 明朝" w:hint="eastAsia"/>
          <w:sz w:val="24"/>
        </w:rPr>
        <w:t>（３）ハウス内に雨水が流入した場合は、できるだけ速やかに排水し、水が引いた後に、ベッドを整形するとともに中耕する。</w:t>
      </w:r>
    </w:p>
    <w:p w14:paraId="574EB0B1" w14:textId="1D9F30DD" w:rsidR="004D3755" w:rsidRPr="008F0074" w:rsidRDefault="004D3755" w:rsidP="00CA03FF">
      <w:pPr>
        <w:spacing w:line="320" w:lineRule="exact"/>
        <w:ind w:left="720" w:hangingChars="300" w:hanging="720"/>
        <w:rPr>
          <w:rFonts w:ascii="ＭＳ 明朝" w:hAnsi="ＭＳ 明朝"/>
          <w:sz w:val="24"/>
        </w:rPr>
      </w:pPr>
      <w:r w:rsidRPr="008F0074">
        <w:rPr>
          <w:rFonts w:ascii="ＭＳ 明朝" w:hAnsi="ＭＳ 明朝" w:hint="eastAsia"/>
          <w:sz w:val="24"/>
        </w:rPr>
        <w:t>（４）ハウス内に雨水が流入する等により、内部が多湿になって病気が発生しやすくなるので、</w:t>
      </w:r>
      <w:r w:rsidRPr="008F0074">
        <w:rPr>
          <w:rFonts w:hint="eastAsia"/>
          <w:sz w:val="24"/>
        </w:rPr>
        <w:t>防除指針に従い</w:t>
      </w:r>
      <w:r w:rsidRPr="008F0074">
        <w:rPr>
          <w:rFonts w:ascii="ＭＳ 明朝" w:hAnsi="ＭＳ 明朝" w:hint="eastAsia"/>
          <w:sz w:val="24"/>
        </w:rPr>
        <w:t>殺菌剤を散布する。</w:t>
      </w:r>
      <w:r w:rsidR="008F0074" w:rsidRPr="008F0074">
        <w:rPr>
          <w:rFonts w:ascii="ＭＳ 明朝" w:hAnsi="ＭＳ 明朝"/>
          <w:sz w:val="24"/>
        </w:rPr>
        <w:br/>
      </w:r>
      <w:r w:rsidR="001912CF" w:rsidRPr="008F0074">
        <w:rPr>
          <w:rFonts w:ascii="ＭＳ 明朝" w:hAnsi="ＭＳ 明朝" w:hint="eastAsia"/>
          <w:sz w:val="24"/>
        </w:rPr>
        <w:t>また、根の活性が低下する</w:t>
      </w:r>
      <w:r w:rsidR="000267F2">
        <w:rPr>
          <w:rFonts w:ascii="ＭＳ 明朝" w:hAnsi="ＭＳ 明朝" w:hint="eastAsia"/>
          <w:sz w:val="24"/>
        </w:rPr>
        <w:t>等</w:t>
      </w:r>
      <w:r w:rsidRPr="008F0074">
        <w:rPr>
          <w:rFonts w:ascii="ＭＳ 明朝" w:hAnsi="ＭＳ 明朝" w:hint="eastAsia"/>
          <w:sz w:val="24"/>
        </w:rPr>
        <w:t>薬害が発生しやすい</w:t>
      </w:r>
      <w:r w:rsidR="003E724A" w:rsidRPr="008F0074">
        <w:rPr>
          <w:rFonts w:ascii="ＭＳ 明朝" w:hAnsi="ＭＳ 明朝" w:hint="eastAsia"/>
          <w:sz w:val="24"/>
        </w:rPr>
        <w:t>状態に</w:t>
      </w:r>
      <w:r w:rsidR="001912CF" w:rsidRPr="008F0074">
        <w:rPr>
          <w:rFonts w:ascii="ＭＳ 明朝" w:hAnsi="ＭＳ 明朝" w:hint="eastAsia"/>
          <w:sz w:val="24"/>
        </w:rPr>
        <w:t>ある</w:t>
      </w:r>
      <w:r w:rsidRPr="008F0074">
        <w:rPr>
          <w:rFonts w:ascii="ＭＳ 明朝" w:hAnsi="ＭＳ 明朝" w:hint="eastAsia"/>
          <w:sz w:val="24"/>
        </w:rPr>
        <w:t>ので</w:t>
      </w:r>
      <w:r w:rsidR="000267F2">
        <w:rPr>
          <w:rFonts w:ascii="ＭＳ 明朝" w:hAnsi="ＭＳ 明朝" w:hint="eastAsia"/>
          <w:sz w:val="24"/>
        </w:rPr>
        <w:t>注意する</w:t>
      </w:r>
      <w:r w:rsidRPr="008F0074">
        <w:rPr>
          <w:rFonts w:ascii="ＭＳ 明朝" w:hAnsi="ＭＳ 明朝" w:hint="eastAsia"/>
          <w:sz w:val="24"/>
        </w:rPr>
        <w:t>。</w:t>
      </w:r>
    </w:p>
    <w:p w14:paraId="00DD58C3" w14:textId="77777777" w:rsidR="00CA03FF" w:rsidRPr="008F0074" w:rsidRDefault="00CA03FF" w:rsidP="00CA03FF">
      <w:pPr>
        <w:pStyle w:val="a3"/>
        <w:wordWrap/>
        <w:spacing w:line="240" w:lineRule="auto"/>
        <w:rPr>
          <w:rFonts w:ascii="Century" w:hAnsi="Century"/>
        </w:rPr>
      </w:pPr>
    </w:p>
    <w:p w14:paraId="46A2D7E1" w14:textId="77777777" w:rsidR="00CA03FF" w:rsidRPr="008F0074" w:rsidRDefault="0020010F" w:rsidP="00CA03FF">
      <w:pPr>
        <w:pStyle w:val="a3"/>
        <w:wordWrap/>
        <w:spacing w:line="240" w:lineRule="auto"/>
        <w:ind w:leftChars="150" w:left="555" w:hangingChars="100" w:hanging="240"/>
        <w:rPr>
          <w:rFonts w:ascii="Century" w:hAnsi="Century"/>
        </w:rPr>
      </w:pPr>
      <w:r w:rsidRPr="008F0074">
        <w:rPr>
          <w:noProof/>
        </w:rPr>
        <w:lastRenderedPageBreak/>
        <mc:AlternateContent>
          <mc:Choice Requires="wpg">
            <w:drawing>
              <wp:anchor distT="0" distB="0" distL="114300" distR="114300" simplePos="0" relativeHeight="251657216" behindDoc="1" locked="0" layoutInCell="1" allowOverlap="1" wp14:anchorId="4218CC40" wp14:editId="4C60842C">
                <wp:simplePos x="0" y="0"/>
                <wp:positionH relativeFrom="column">
                  <wp:posOffset>4909820</wp:posOffset>
                </wp:positionH>
                <wp:positionV relativeFrom="paragraph">
                  <wp:posOffset>24130</wp:posOffset>
                </wp:positionV>
                <wp:extent cx="1076325" cy="1076325"/>
                <wp:effectExtent l="0" t="0" r="0" b="0"/>
                <wp:wrapThrough wrapText="bothSides">
                  <wp:wrapPolygon edited="0">
                    <wp:start x="-191" y="0"/>
                    <wp:lineTo x="-191" y="21409"/>
                    <wp:lineTo x="21600" y="21409"/>
                    <wp:lineTo x="21600" y="0"/>
                    <wp:lineTo x="-191" y="0"/>
                  </wp:wrapPolygon>
                </wp:wrapThrough>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1076325"/>
                          <a:chOff x="8890" y="12929"/>
                          <a:chExt cx="1695" cy="1695"/>
                        </a:xfrm>
                      </wpg:grpSpPr>
                      <wps:wsp>
                        <wps:cNvPr id="3" name="正方形/長方形 5"/>
                        <wps:cNvSpPr>
                          <a:spLocks noChangeArrowheads="1"/>
                        </wps:cNvSpPr>
                        <wps:spPr bwMode="auto">
                          <a:xfrm>
                            <a:off x="8890" y="12929"/>
                            <a:ext cx="1695"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 name="図 1" descr="C:\Users\c.mtsd7\Downloads\qr20191112165127995.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8890" y="12929"/>
                            <a:ext cx="1695"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F2A616" id="Group 10" o:spid="_x0000_s1026" style="position:absolute;left:0;text-align:left;margin-left:386.6pt;margin-top:1.9pt;width:84.75pt;height:84.75pt;z-index:-251659264" coordorigin="8890,12929" coordsize="1695,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">
                <v:rect id="正方形/長方形 5" o:spid="_x0000_s1027" style="position:absolute;left:8890;top:12929;width:1695;height: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8890;top:12929;width:1695;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">
                  <v:imagedata r:id="rId9" o:title="qr20191112165127995"/>
                  <v:path arrowok="t"/>
                </v:shape>
                <w10:wrap type="through"/>
              </v:group>
            </w:pict>
          </mc:Fallback>
        </mc:AlternateContent>
      </w:r>
      <w:r w:rsidR="00CA03FF" w:rsidRPr="008F0074">
        <w:rPr>
          <w:rFonts w:ascii="Century" w:hAnsi="Century" w:hint="eastAsia"/>
        </w:rPr>
        <w:t>※事前対策には「千葉県農業用ハウス災害被害防止チェックシート集」の活用が有効です。チェックシート集は千葉県のホームページで閲覧・ダウンロードできます。</w:t>
      </w:r>
    </w:p>
    <w:p w14:paraId="70409E90" w14:textId="77777777" w:rsidR="004D3755" w:rsidRPr="008F0074" w:rsidRDefault="004D3755" w:rsidP="00CA03FF">
      <w:pPr>
        <w:pStyle w:val="a3"/>
        <w:wordWrap/>
        <w:spacing w:line="240" w:lineRule="auto"/>
        <w:rPr>
          <w:rFonts w:ascii="Century" w:hAnsi="Century"/>
        </w:rPr>
      </w:pPr>
    </w:p>
    <w:p w14:paraId="5D5018FB" w14:textId="77777777" w:rsidR="009D6C88" w:rsidRDefault="0020010F" w:rsidP="0059255A">
      <w:pPr>
        <w:pStyle w:val="a3"/>
        <w:wordWrap/>
        <w:spacing w:line="320" w:lineRule="exact"/>
        <w:rPr>
          <w:rFonts w:ascii="Century" w:eastAsia="ＭＳ ゴシック" w:hAnsi="Century"/>
          <w:bCs/>
        </w:rPr>
      </w:pPr>
      <w:r w:rsidRPr="008F0074">
        <w:rPr>
          <w:rFonts w:ascii="Century" w:hAnsi="Century"/>
          <w:noProof/>
        </w:rPr>
        <mc:AlternateContent>
          <mc:Choice Requires="wps">
            <w:drawing>
              <wp:anchor distT="0" distB="0" distL="114300" distR="114300" simplePos="0" relativeHeight="251658240" behindDoc="0" locked="0" layoutInCell="1" allowOverlap="1" wp14:anchorId="2DBB6C6B" wp14:editId="0A3B15F2">
                <wp:simplePos x="0" y="0"/>
                <wp:positionH relativeFrom="column">
                  <wp:posOffset>4507865</wp:posOffset>
                </wp:positionH>
                <wp:positionV relativeFrom="paragraph">
                  <wp:posOffset>175895</wp:posOffset>
                </wp:positionV>
                <wp:extent cx="1887855" cy="4889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A5CB" w14:textId="77777777" w:rsidR="00CA03FF" w:rsidRPr="00CA03FF" w:rsidRDefault="00CA03FF" w:rsidP="00CA03FF">
                            <w:pPr>
                              <w:snapToGrid w:val="0"/>
                              <w:jc w:val="center"/>
                              <w:rPr>
                                <w:szCs w:val="16"/>
                              </w:rPr>
                            </w:pPr>
                            <w:r w:rsidRPr="00CA03FF">
                              <w:rPr>
                                <w:rFonts w:hint="eastAsia"/>
                                <w:szCs w:val="16"/>
                              </w:rPr>
                              <w:t>▲チェックシート集は</w:t>
                            </w:r>
                          </w:p>
                          <w:p w14:paraId="350446C5" w14:textId="77777777" w:rsidR="00CA03FF" w:rsidRPr="00CA03FF" w:rsidRDefault="00CA03FF" w:rsidP="00CA03FF">
                            <w:pPr>
                              <w:snapToGrid w:val="0"/>
                              <w:rPr>
                                <w:szCs w:val="16"/>
                              </w:rPr>
                            </w:pPr>
                            <w:r w:rsidRPr="00CA03FF">
                              <w:rPr>
                                <w:rFonts w:hint="eastAsia"/>
                                <w:szCs w:val="16"/>
                              </w:rPr>
                              <w:t>こちらからダウンロード可能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B6C6B" id="_x0000_t202" coordsize="21600,21600" o:spt="202" path="m,l,21600r21600,l21600,xe">
                <v:stroke joinstyle="miter"/>
                <v:path gradientshapeok="t" o:connecttype="rect"/>
              </v:shapetype>
              <v:shape id="テキスト ボックス 2" o:spid="_x0000_s1026" type="#_x0000_t202" style="position:absolute;left:0;text-align:left;margin-left:354.95pt;margin-top:13.85pt;width:148.65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" filled="f" stroked="f">
                <v:textbox inset="5.85pt,.7pt,5.85pt,.7pt">
                  <w:txbxContent>
                    <w:p w14:paraId="55ABA5CB" w14:textId="77777777" w:rsidR="00CA03FF" w:rsidRPr="00CA03FF" w:rsidRDefault="00CA03FF" w:rsidP="00CA03FF">
                      <w:pPr>
                        <w:snapToGrid w:val="0"/>
                        <w:jc w:val="center"/>
                        <w:rPr>
                          <w:szCs w:val="16"/>
                        </w:rPr>
                      </w:pPr>
                      <w:r w:rsidRPr="00CA03FF">
                        <w:rPr>
                          <w:rFonts w:hint="eastAsia"/>
                          <w:szCs w:val="16"/>
                        </w:rPr>
                        <w:t>▲チェックシート集は</w:t>
                      </w:r>
                    </w:p>
                    <w:p w14:paraId="350446C5" w14:textId="77777777" w:rsidR="00CA03FF" w:rsidRPr="00CA03FF" w:rsidRDefault="00CA03FF" w:rsidP="00CA03FF">
                      <w:pPr>
                        <w:snapToGrid w:val="0"/>
                        <w:rPr>
                          <w:szCs w:val="16"/>
                        </w:rPr>
                      </w:pPr>
                      <w:r w:rsidRPr="00CA03FF">
                        <w:rPr>
                          <w:rFonts w:hint="eastAsia"/>
                          <w:szCs w:val="16"/>
                        </w:rPr>
                        <w:t>こちらからダウンロード可能</w:t>
                      </w:r>
                    </w:p>
                  </w:txbxContent>
                </v:textbox>
              </v:shape>
            </w:pict>
          </mc:Fallback>
        </mc:AlternateContent>
      </w:r>
    </w:p>
    <w:p w14:paraId="7A0FFF15" w14:textId="064D44AB" w:rsidR="000C78A9" w:rsidRPr="004E2B69" w:rsidRDefault="0067082A" w:rsidP="0059255A">
      <w:pPr>
        <w:pStyle w:val="a3"/>
        <w:wordWrap/>
        <w:spacing w:line="320" w:lineRule="exact"/>
        <w:rPr>
          <w:rFonts w:ascii="Century" w:eastAsia="ＭＳ ゴシック" w:hAnsi="Century"/>
          <w:b/>
        </w:rPr>
      </w:pPr>
      <w:r w:rsidRPr="004E2B69">
        <w:rPr>
          <w:rFonts w:ascii="Century" w:eastAsia="ＭＳ ゴシック" w:hAnsi="Century" w:hint="eastAsia"/>
          <w:b/>
        </w:rPr>
        <w:t xml:space="preserve">２　</w:t>
      </w:r>
      <w:r w:rsidR="005A419E" w:rsidRPr="004E2B69">
        <w:rPr>
          <w:rFonts w:ascii="Century" w:eastAsia="ＭＳ ゴシック" w:hAnsi="Century" w:hint="eastAsia"/>
          <w:b/>
        </w:rPr>
        <w:t>露地野菜</w:t>
      </w:r>
    </w:p>
    <w:p w14:paraId="52B9C3BC" w14:textId="77777777" w:rsidR="00A201EF" w:rsidRPr="004E2B69" w:rsidRDefault="00A201EF" w:rsidP="00AD7EBF">
      <w:pPr>
        <w:pStyle w:val="a3"/>
        <w:wordWrap/>
        <w:spacing w:line="320" w:lineRule="exac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3B96EDEC" w14:textId="2FF9A3C3" w:rsidR="00A201EF" w:rsidRPr="008F0074" w:rsidRDefault="00A201EF" w:rsidP="00A201EF">
      <w:pPr>
        <w:pStyle w:val="a3"/>
        <w:wordWrap/>
        <w:spacing w:line="320" w:lineRule="exact"/>
        <w:ind w:left="714" w:hangingChars="300" w:hanging="714"/>
        <w:rPr>
          <w:rFonts w:ascii="Century" w:hAnsi="Century"/>
        </w:rPr>
      </w:pPr>
      <w:r w:rsidRPr="008F0074">
        <w:rPr>
          <w:rFonts w:ascii="Century" w:hAnsi="Century" w:hint="eastAsia"/>
        </w:rPr>
        <w:t>（１）</w:t>
      </w:r>
      <w:r w:rsidR="00F2768B" w:rsidRPr="008F0074">
        <w:rPr>
          <w:rFonts w:ascii="Century" w:hAnsi="Century" w:hint="eastAsia"/>
        </w:rPr>
        <w:t>冠水や滞水に備え</w:t>
      </w:r>
      <w:r w:rsidR="00F2768B">
        <w:rPr>
          <w:rFonts w:ascii="Century" w:hAnsi="Century" w:hint="eastAsia"/>
        </w:rPr>
        <w:t>、</w:t>
      </w:r>
      <w:r w:rsidRPr="008F0074">
        <w:rPr>
          <w:rFonts w:ascii="Century" w:hAnsi="Century" w:hint="eastAsia"/>
        </w:rPr>
        <w:t>排水溝の整備</w:t>
      </w:r>
      <w:r w:rsidR="000267F2">
        <w:rPr>
          <w:rFonts w:ascii="Century" w:hAnsi="Century" w:hint="eastAsia"/>
        </w:rPr>
        <w:t>等</w:t>
      </w:r>
      <w:r w:rsidRPr="008F0074">
        <w:rPr>
          <w:rFonts w:ascii="Century" w:hAnsi="Century" w:hint="eastAsia"/>
        </w:rPr>
        <w:t>表面排水の準備を十分に行</w:t>
      </w:r>
      <w:r w:rsidR="00F2768B">
        <w:rPr>
          <w:rFonts w:ascii="Century" w:hAnsi="Century" w:hint="eastAsia"/>
        </w:rPr>
        <w:t>う</w:t>
      </w:r>
      <w:r w:rsidRPr="008F0074">
        <w:rPr>
          <w:rFonts w:ascii="Century" w:hAnsi="Century" w:hint="eastAsia"/>
        </w:rPr>
        <w:t>。また、排水路の詰まりがないか等も確認する。</w:t>
      </w:r>
    </w:p>
    <w:p w14:paraId="28323C6B" w14:textId="4BBB9DAB" w:rsidR="00A201EF" w:rsidRPr="008F0074" w:rsidRDefault="00A201EF" w:rsidP="00A201EF">
      <w:pPr>
        <w:adjustRightInd w:val="0"/>
        <w:spacing w:line="320" w:lineRule="exact"/>
        <w:ind w:left="720" w:hangingChars="300" w:hanging="720"/>
        <w:rPr>
          <w:sz w:val="24"/>
          <w:szCs w:val="24"/>
        </w:rPr>
      </w:pPr>
      <w:r w:rsidRPr="008F0074">
        <w:rPr>
          <w:rFonts w:hint="eastAsia"/>
          <w:sz w:val="24"/>
          <w:szCs w:val="24"/>
        </w:rPr>
        <w:t>（２）ネギ、果菜・葉菜類</w:t>
      </w:r>
      <w:r w:rsidR="000267F2">
        <w:rPr>
          <w:rFonts w:hint="eastAsia"/>
          <w:sz w:val="24"/>
          <w:szCs w:val="24"/>
        </w:rPr>
        <w:t>等</w:t>
      </w:r>
      <w:r w:rsidRPr="008F0074">
        <w:rPr>
          <w:rFonts w:hint="eastAsia"/>
          <w:sz w:val="24"/>
          <w:szCs w:val="24"/>
        </w:rPr>
        <w:t>茎葉の被害により大きな減収や品質低下が予想される野菜</w:t>
      </w:r>
      <w:r w:rsidR="00F2768B">
        <w:rPr>
          <w:rFonts w:hint="eastAsia"/>
          <w:sz w:val="24"/>
          <w:szCs w:val="24"/>
        </w:rPr>
        <w:t>については</w:t>
      </w:r>
      <w:r w:rsidRPr="008F0074">
        <w:rPr>
          <w:rFonts w:hint="eastAsia"/>
          <w:sz w:val="24"/>
          <w:szCs w:val="24"/>
        </w:rPr>
        <w:t>、</w:t>
      </w:r>
      <w:r w:rsidR="00F2768B">
        <w:rPr>
          <w:rFonts w:hint="eastAsia"/>
          <w:sz w:val="24"/>
          <w:szCs w:val="24"/>
        </w:rPr>
        <w:t>以下の対策を行う。</w:t>
      </w:r>
    </w:p>
    <w:p w14:paraId="2A44ABDD" w14:textId="77777777" w:rsidR="00A201EF" w:rsidRPr="008F0074" w:rsidRDefault="00A201EF" w:rsidP="00A201EF">
      <w:pPr>
        <w:adjustRightInd w:val="0"/>
        <w:spacing w:line="320" w:lineRule="exact"/>
        <w:ind w:leftChars="200" w:left="660" w:hangingChars="100" w:hanging="240"/>
        <w:rPr>
          <w:sz w:val="24"/>
          <w:szCs w:val="24"/>
        </w:rPr>
      </w:pPr>
      <w:r w:rsidRPr="008F0074">
        <w:rPr>
          <w:rFonts w:hint="eastAsia"/>
          <w:sz w:val="24"/>
          <w:szCs w:val="24"/>
        </w:rPr>
        <w:t>ア　あらかじめ土寄せをして倒伏を予防する。</w:t>
      </w:r>
    </w:p>
    <w:p w14:paraId="278212B5" w14:textId="77777777" w:rsidR="00A201EF" w:rsidRPr="008F0074" w:rsidRDefault="00A201EF" w:rsidP="00A201EF">
      <w:pPr>
        <w:adjustRightInd w:val="0"/>
        <w:spacing w:line="320" w:lineRule="exact"/>
        <w:ind w:leftChars="200" w:left="660" w:hangingChars="100" w:hanging="240"/>
        <w:rPr>
          <w:sz w:val="24"/>
          <w:szCs w:val="24"/>
        </w:rPr>
      </w:pPr>
      <w:r w:rsidRPr="008F0074">
        <w:rPr>
          <w:rFonts w:hint="eastAsia"/>
          <w:sz w:val="24"/>
          <w:szCs w:val="24"/>
        </w:rPr>
        <w:t>イ　支柱強度や結束部分の確認をして弱い部分は補強をする。</w:t>
      </w:r>
    </w:p>
    <w:p w14:paraId="44145FED" w14:textId="1DED5879" w:rsidR="00A201EF" w:rsidRPr="008F0074" w:rsidRDefault="00A201EF" w:rsidP="00F2768B">
      <w:pPr>
        <w:adjustRightInd w:val="0"/>
        <w:spacing w:line="320" w:lineRule="exact"/>
        <w:ind w:leftChars="200" w:left="900" w:hangingChars="200" w:hanging="480"/>
        <w:rPr>
          <w:sz w:val="24"/>
          <w:szCs w:val="24"/>
        </w:rPr>
      </w:pPr>
      <w:r w:rsidRPr="008F0074">
        <w:rPr>
          <w:rFonts w:hint="eastAsia"/>
          <w:sz w:val="24"/>
          <w:szCs w:val="24"/>
        </w:rPr>
        <w:t>ウ　防風網や不織布</w:t>
      </w:r>
      <w:r w:rsidR="000267F2">
        <w:rPr>
          <w:rFonts w:hint="eastAsia"/>
          <w:sz w:val="24"/>
          <w:szCs w:val="24"/>
        </w:rPr>
        <w:t>等</w:t>
      </w:r>
      <w:r w:rsidRPr="008F0074">
        <w:rPr>
          <w:rFonts w:hint="eastAsia"/>
          <w:sz w:val="24"/>
          <w:szCs w:val="24"/>
        </w:rPr>
        <w:t>でべたがけをして茎葉や果実の傷みを防ぐ（資材が飛ばされないように注意し、台風通過後は速やかにはが</w:t>
      </w:r>
      <w:r w:rsidR="000968F7">
        <w:rPr>
          <w:rFonts w:hint="eastAsia"/>
          <w:sz w:val="24"/>
          <w:szCs w:val="24"/>
        </w:rPr>
        <w:t>し、汚れを落としてよく乾かした後、直射日光を避けて保管する</w:t>
      </w:r>
      <w:r w:rsidRPr="008F0074">
        <w:rPr>
          <w:rFonts w:hint="eastAsia"/>
          <w:sz w:val="24"/>
          <w:szCs w:val="24"/>
        </w:rPr>
        <w:t>）。</w:t>
      </w:r>
    </w:p>
    <w:p w14:paraId="5CB0ED73" w14:textId="77777777" w:rsidR="00A201EF" w:rsidRPr="004E2B69" w:rsidRDefault="00A201EF" w:rsidP="00AD7EBF">
      <w:pPr>
        <w:pStyle w:val="a3"/>
        <w:wordWrap/>
        <w:spacing w:line="320" w:lineRule="exact"/>
        <w:jc w:val="left"/>
        <w:rPr>
          <w:rFonts w:ascii="Century" w:hAnsi="Century"/>
          <w:b/>
          <w:bCs/>
        </w:rPr>
      </w:pPr>
      <w:r w:rsidRPr="004E2B69">
        <w:rPr>
          <w:rFonts w:ascii="ＭＳ ゴシック" w:eastAsia="ＭＳ ゴシック" w:hAnsi="ＭＳ ゴシック" w:hint="eastAsia"/>
          <w:b/>
          <w:bCs/>
        </w:rPr>
        <w:t>事後対策</w:t>
      </w:r>
    </w:p>
    <w:p w14:paraId="0A923344" w14:textId="77777777" w:rsidR="00A201EF" w:rsidRPr="008F0074" w:rsidRDefault="00A201EF" w:rsidP="00A201EF">
      <w:pPr>
        <w:spacing w:line="320" w:lineRule="exact"/>
        <w:ind w:left="720" w:hangingChars="300" w:hanging="720"/>
        <w:rPr>
          <w:rFonts w:ascii="ＭＳ 明朝" w:hAnsi="ＭＳ 明朝"/>
          <w:sz w:val="24"/>
        </w:rPr>
      </w:pPr>
      <w:r w:rsidRPr="008F0074">
        <w:rPr>
          <w:rFonts w:ascii="ＭＳ 明朝" w:hAnsi="ＭＳ 明朝" w:hint="eastAsia"/>
          <w:sz w:val="24"/>
        </w:rPr>
        <w:t>（１）速やかにほ場の排水を図る。</w:t>
      </w:r>
    </w:p>
    <w:p w14:paraId="25C56D0E" w14:textId="3700D647" w:rsidR="00A201EF" w:rsidRPr="008F0074" w:rsidRDefault="00A201EF" w:rsidP="00A201EF">
      <w:pPr>
        <w:spacing w:line="320" w:lineRule="exact"/>
        <w:ind w:left="720" w:hangingChars="300" w:hanging="720"/>
        <w:rPr>
          <w:rFonts w:ascii="ＭＳ 明朝" w:hAnsi="ＭＳ 明朝"/>
          <w:sz w:val="24"/>
        </w:rPr>
      </w:pPr>
      <w:r w:rsidRPr="008F0074">
        <w:rPr>
          <w:rFonts w:ascii="ＭＳ 明朝" w:hAnsi="ＭＳ 明朝" w:hint="eastAsia"/>
          <w:sz w:val="24"/>
        </w:rPr>
        <w:t>（２）栽培中の作物には、防除指針に従い殺菌剤を散布し病気の予防に努める。根の活性が落ちる</w:t>
      </w:r>
      <w:r w:rsidR="000267F2">
        <w:rPr>
          <w:rFonts w:ascii="ＭＳ 明朝" w:hAnsi="ＭＳ 明朝" w:hint="eastAsia"/>
          <w:sz w:val="24"/>
        </w:rPr>
        <w:t>等</w:t>
      </w:r>
      <w:r w:rsidRPr="008F0074">
        <w:rPr>
          <w:rFonts w:ascii="ＭＳ 明朝" w:hAnsi="ＭＳ 明朝" w:hint="eastAsia"/>
          <w:sz w:val="24"/>
        </w:rPr>
        <w:t>、薬害が発生しやすい状態にあるので</w:t>
      </w:r>
      <w:r w:rsidR="00F2768B">
        <w:rPr>
          <w:rFonts w:ascii="ＭＳ 明朝" w:hAnsi="ＭＳ 明朝" w:hint="eastAsia"/>
          <w:sz w:val="24"/>
        </w:rPr>
        <w:t>注意する</w:t>
      </w:r>
      <w:r w:rsidRPr="008F0074">
        <w:rPr>
          <w:rFonts w:ascii="ＭＳ 明朝" w:hAnsi="ＭＳ 明朝" w:hint="eastAsia"/>
          <w:sz w:val="24"/>
        </w:rPr>
        <w:t>。</w:t>
      </w:r>
    </w:p>
    <w:p w14:paraId="60290142" w14:textId="120D35C6" w:rsidR="00A201EF" w:rsidRPr="008F0074" w:rsidRDefault="00A201EF" w:rsidP="00A201EF">
      <w:pPr>
        <w:spacing w:line="320" w:lineRule="exact"/>
        <w:ind w:left="720" w:hangingChars="300" w:hanging="720"/>
        <w:rPr>
          <w:rFonts w:ascii="ＭＳ 明朝" w:hAnsi="ＭＳ 明朝"/>
          <w:sz w:val="24"/>
        </w:rPr>
      </w:pPr>
      <w:r w:rsidRPr="008F0074">
        <w:rPr>
          <w:rFonts w:ascii="ＭＳ 明朝" w:hAnsi="ＭＳ 明朝" w:hint="eastAsia"/>
          <w:sz w:val="24"/>
        </w:rPr>
        <w:t>（</w:t>
      </w:r>
      <w:r w:rsidR="0066359F">
        <w:rPr>
          <w:rFonts w:ascii="ＭＳ 明朝" w:hAnsi="ＭＳ 明朝" w:hint="eastAsia"/>
          <w:sz w:val="24"/>
        </w:rPr>
        <w:t>３</w:t>
      </w:r>
      <w:r w:rsidRPr="008F0074">
        <w:rPr>
          <w:rFonts w:ascii="ＭＳ 明朝" w:hAnsi="ＭＳ 明朝" w:hint="eastAsia"/>
          <w:sz w:val="24"/>
        </w:rPr>
        <w:t>）栽培中の作物では、土壌の表面が乾いてきたら、追肥用化成</w:t>
      </w:r>
      <w:r w:rsidR="000267F2">
        <w:rPr>
          <w:rFonts w:ascii="ＭＳ 明朝" w:hAnsi="ＭＳ 明朝" w:hint="eastAsia"/>
          <w:sz w:val="24"/>
        </w:rPr>
        <w:t>等</w:t>
      </w:r>
      <w:r w:rsidRPr="008F0074">
        <w:rPr>
          <w:rFonts w:ascii="ＭＳ 明朝" w:hAnsi="ＭＳ 明朝" w:hint="eastAsia"/>
          <w:sz w:val="24"/>
        </w:rPr>
        <w:t>を用いて追肥を行い、軽く中耕を行うことにより、生育の回復を促す。</w:t>
      </w:r>
    </w:p>
    <w:p w14:paraId="20221892" w14:textId="77777777" w:rsidR="00AD7EBF" w:rsidRPr="002947E6" w:rsidRDefault="00AD7EBF" w:rsidP="0059255A">
      <w:pPr>
        <w:spacing w:line="320" w:lineRule="exact"/>
        <w:rPr>
          <w:rFonts w:eastAsia="ＭＳ ゴシック"/>
          <w:bCs/>
          <w:sz w:val="24"/>
          <w:szCs w:val="24"/>
        </w:rPr>
      </w:pPr>
    </w:p>
    <w:p w14:paraId="5715597A" w14:textId="77777777" w:rsidR="000C78A9" w:rsidRPr="004E2B69" w:rsidRDefault="0067082A" w:rsidP="0059255A">
      <w:pPr>
        <w:spacing w:line="320" w:lineRule="exact"/>
        <w:rPr>
          <w:rFonts w:eastAsia="ＭＳ ゴシック"/>
          <w:b/>
          <w:sz w:val="24"/>
          <w:szCs w:val="24"/>
        </w:rPr>
      </w:pPr>
      <w:r w:rsidRPr="004E2B69">
        <w:rPr>
          <w:rFonts w:eastAsia="ＭＳ ゴシック" w:hint="eastAsia"/>
          <w:b/>
          <w:sz w:val="24"/>
          <w:szCs w:val="24"/>
        </w:rPr>
        <w:t xml:space="preserve">３　</w:t>
      </w:r>
      <w:r w:rsidR="000C78A9" w:rsidRPr="004E2B69">
        <w:rPr>
          <w:rFonts w:eastAsia="ＭＳ ゴシック" w:hint="eastAsia"/>
          <w:b/>
          <w:sz w:val="24"/>
          <w:szCs w:val="24"/>
        </w:rPr>
        <w:t>果樹</w:t>
      </w:r>
    </w:p>
    <w:p w14:paraId="69167F40" w14:textId="77777777" w:rsidR="00C01D18" w:rsidRPr="004E2B69" w:rsidRDefault="00C01D18" w:rsidP="0059255A">
      <w:pPr>
        <w:pStyle w:val="a3"/>
        <w:wordWrap/>
        <w:spacing w:line="320" w:lineRule="exact"/>
        <w:jc w:val="lef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1F1CA39A" w14:textId="52C4169F" w:rsidR="000C78A9" w:rsidRPr="008F0074" w:rsidRDefault="000C78A9" w:rsidP="00CA03FF">
      <w:pPr>
        <w:pStyle w:val="a3"/>
        <w:wordWrap/>
        <w:spacing w:line="320" w:lineRule="exact"/>
        <w:ind w:left="714" w:hangingChars="300" w:hanging="714"/>
        <w:jc w:val="left"/>
        <w:rPr>
          <w:rFonts w:ascii="Century" w:hAnsi="Century"/>
        </w:rPr>
      </w:pPr>
      <w:r w:rsidRPr="008F0074">
        <w:rPr>
          <w:rFonts w:ascii="Century" w:hAnsi="Century" w:hint="eastAsia"/>
        </w:rPr>
        <w:t>（１）ナシ（ブドウ</w:t>
      </w:r>
      <w:r w:rsidR="000267F2">
        <w:rPr>
          <w:rFonts w:ascii="Century" w:hAnsi="Century" w:hint="eastAsia"/>
        </w:rPr>
        <w:t>等</w:t>
      </w:r>
      <w:r w:rsidRPr="008F0074">
        <w:rPr>
          <w:rFonts w:ascii="Century" w:hAnsi="Century" w:hint="eastAsia"/>
        </w:rPr>
        <w:t>の棚仕立ての樹種もこれに準ずる。）</w:t>
      </w:r>
    </w:p>
    <w:p w14:paraId="28BD0D42" w14:textId="2117C744" w:rsidR="002947E6" w:rsidRDefault="002947E6" w:rsidP="00CA03FF">
      <w:pPr>
        <w:pStyle w:val="a3"/>
        <w:wordWrap/>
        <w:spacing w:line="320" w:lineRule="exact"/>
        <w:ind w:leftChars="200" w:left="658" w:hangingChars="100" w:hanging="238"/>
        <w:rPr>
          <w:rFonts w:ascii="Century" w:hAnsi="Century"/>
        </w:rPr>
      </w:pPr>
      <w:r w:rsidRPr="002947E6">
        <w:rPr>
          <w:rFonts w:ascii="Century" w:hAnsi="Century" w:hint="eastAsia"/>
        </w:rPr>
        <w:t>ア　多目的防災網の設置の有無にかかわらず、棚が上下して果実が落下するのを防ぐため、棚の所々に振れ止めを設置する。棚から針金</w:t>
      </w:r>
      <w:r w:rsidR="000267F2">
        <w:rPr>
          <w:rFonts w:ascii="Century" w:hAnsi="Century" w:hint="eastAsia"/>
        </w:rPr>
        <w:t>等</w:t>
      </w:r>
      <w:r w:rsidR="005F7C23">
        <w:rPr>
          <w:rFonts w:ascii="Century" w:hAnsi="Century" w:hint="eastAsia"/>
        </w:rPr>
        <w:t>を垂らし</w:t>
      </w:r>
      <w:r w:rsidRPr="002947E6">
        <w:rPr>
          <w:rFonts w:ascii="Century" w:hAnsi="Century" w:hint="eastAsia"/>
        </w:rPr>
        <w:t>、重石（ブロック、土を入れた肥料袋</w:t>
      </w:r>
      <w:r w:rsidR="000267F2">
        <w:rPr>
          <w:rFonts w:ascii="Century" w:hAnsi="Century" w:hint="eastAsia"/>
        </w:rPr>
        <w:t>等</w:t>
      </w:r>
      <w:r w:rsidRPr="002947E6">
        <w:rPr>
          <w:rFonts w:ascii="Century" w:hAnsi="Century" w:hint="eastAsia"/>
        </w:rPr>
        <w:t>）をつけて棚が振れないようにする。設置場所は樹と樹の間</w:t>
      </w:r>
      <w:r w:rsidR="000267F2">
        <w:rPr>
          <w:rFonts w:ascii="Century" w:hAnsi="Century" w:hint="eastAsia"/>
        </w:rPr>
        <w:t>等</w:t>
      </w:r>
      <w:r w:rsidRPr="002947E6">
        <w:rPr>
          <w:rFonts w:ascii="Century" w:hAnsi="Century" w:hint="eastAsia"/>
        </w:rPr>
        <w:t>揺れやすい箇所に重点的に設置する。</w:t>
      </w:r>
    </w:p>
    <w:p w14:paraId="77B26D4C" w14:textId="77777777" w:rsidR="004F1D7C" w:rsidRPr="008F0074" w:rsidRDefault="004F1D7C" w:rsidP="00CA03FF">
      <w:pPr>
        <w:pStyle w:val="a3"/>
        <w:wordWrap/>
        <w:spacing w:line="320" w:lineRule="exact"/>
        <w:ind w:leftChars="200" w:left="658" w:hangingChars="100" w:hanging="238"/>
        <w:rPr>
          <w:rFonts w:ascii="Century" w:hAnsi="Century"/>
        </w:rPr>
      </w:pPr>
      <w:r w:rsidRPr="008F0074">
        <w:rPr>
          <w:rFonts w:ascii="Century" w:hAnsi="Century" w:hint="eastAsia"/>
        </w:rPr>
        <w:t>イ　多目的防災網を設置してある園では、押え紐や控え紐（網が風で飛ばされないように、所々に網から引いてある紐）の補強を行う。</w:t>
      </w:r>
    </w:p>
    <w:p w14:paraId="1317F206" w14:textId="77777777" w:rsidR="004F1D7C" w:rsidRPr="008F0074" w:rsidRDefault="004F1D7C" w:rsidP="00CA03FF">
      <w:pPr>
        <w:pStyle w:val="a3"/>
        <w:wordWrap/>
        <w:spacing w:line="320" w:lineRule="exact"/>
        <w:ind w:leftChars="200" w:left="658" w:hangingChars="100" w:hanging="238"/>
        <w:rPr>
          <w:rFonts w:ascii="Century" w:hAnsi="Century"/>
        </w:rPr>
      </w:pPr>
      <w:r w:rsidRPr="008F0074">
        <w:rPr>
          <w:rFonts w:ascii="Century" w:hAnsi="Century" w:hint="eastAsia"/>
        </w:rPr>
        <w:t>ウ　防風垣、防風網の補強整備をする。</w:t>
      </w:r>
    </w:p>
    <w:p w14:paraId="18AC9BEF" w14:textId="0026BB07" w:rsidR="000C78A9" w:rsidRPr="008F0074" w:rsidRDefault="006D0AAE" w:rsidP="006D0AAE">
      <w:pPr>
        <w:pStyle w:val="a3"/>
        <w:wordWrap/>
        <w:spacing w:line="320" w:lineRule="exact"/>
        <w:ind w:leftChars="200" w:left="658" w:hangingChars="100" w:hanging="238"/>
        <w:rPr>
          <w:rFonts w:ascii="Century" w:hAnsi="Century"/>
        </w:rPr>
      </w:pPr>
      <w:r>
        <w:rPr>
          <w:rFonts w:ascii="Century" w:hAnsi="Century" w:hint="eastAsia"/>
        </w:rPr>
        <w:t>エ</w:t>
      </w:r>
      <w:r w:rsidR="008144EB" w:rsidRPr="008F0074">
        <w:rPr>
          <w:rFonts w:ascii="Century" w:hAnsi="Century" w:hint="eastAsia"/>
        </w:rPr>
        <w:t xml:space="preserve">　</w:t>
      </w:r>
      <w:r w:rsidR="000C78A9" w:rsidRPr="008F0074">
        <w:rPr>
          <w:rFonts w:ascii="Century" w:hAnsi="Century" w:hint="eastAsia"/>
        </w:rPr>
        <w:t>排水条件の悪い園では滞水しないよう整備する。</w:t>
      </w:r>
    </w:p>
    <w:p w14:paraId="30E6EBCE" w14:textId="77777777" w:rsidR="000C78A9" w:rsidRPr="008F0074" w:rsidRDefault="002608FF" w:rsidP="00CA03FF">
      <w:pPr>
        <w:pStyle w:val="a3"/>
        <w:wordWrap/>
        <w:spacing w:line="320" w:lineRule="exact"/>
        <w:ind w:left="714" w:hangingChars="300" w:hanging="714"/>
        <w:rPr>
          <w:rFonts w:ascii="Century" w:hAnsi="Century"/>
        </w:rPr>
      </w:pPr>
      <w:r w:rsidRPr="008F0074">
        <w:rPr>
          <w:rFonts w:ascii="Century" w:hAnsi="Century" w:hint="eastAsia"/>
        </w:rPr>
        <w:t>（２</w:t>
      </w:r>
      <w:r w:rsidR="000C78A9" w:rsidRPr="008F0074">
        <w:rPr>
          <w:rFonts w:ascii="Century" w:hAnsi="Century" w:hint="eastAsia"/>
        </w:rPr>
        <w:t>）</w:t>
      </w:r>
      <w:r w:rsidRPr="008F0074">
        <w:rPr>
          <w:rFonts w:ascii="Century" w:hAnsi="Century" w:hint="eastAsia"/>
        </w:rPr>
        <w:t>果樹全般</w:t>
      </w:r>
    </w:p>
    <w:p w14:paraId="25F0F85B" w14:textId="5E53A108" w:rsidR="002608FF" w:rsidRPr="008F0074" w:rsidRDefault="002608FF" w:rsidP="00CA03FF">
      <w:pPr>
        <w:pStyle w:val="a3"/>
        <w:wordWrap/>
        <w:spacing w:line="320" w:lineRule="exact"/>
        <w:ind w:leftChars="200" w:left="658" w:hangingChars="100" w:hanging="238"/>
        <w:rPr>
          <w:rFonts w:ascii="Century" w:hAnsi="Century"/>
        </w:rPr>
      </w:pPr>
      <w:r w:rsidRPr="008F0074">
        <w:rPr>
          <w:rFonts w:ascii="Century" w:hAnsi="Century" w:hint="eastAsia"/>
        </w:rPr>
        <w:t xml:space="preserve">ア　</w:t>
      </w:r>
      <w:r w:rsidR="000C78A9" w:rsidRPr="008F0074">
        <w:rPr>
          <w:rFonts w:ascii="Century" w:hAnsi="Century" w:hint="eastAsia"/>
        </w:rPr>
        <w:t>支柱の取り付けを行う。主幹には、竹や丸太</w:t>
      </w:r>
      <w:r w:rsidR="000267F2">
        <w:rPr>
          <w:rFonts w:ascii="Century" w:hAnsi="Century" w:hint="eastAsia"/>
        </w:rPr>
        <w:t>等</w:t>
      </w:r>
      <w:r w:rsidR="000C78A9" w:rsidRPr="008F0074">
        <w:rPr>
          <w:rFonts w:ascii="Century" w:hAnsi="Century" w:hint="eastAsia"/>
        </w:rPr>
        <w:t>で３方から支柱を取りつける。</w:t>
      </w:r>
    </w:p>
    <w:p w14:paraId="28748F94" w14:textId="77777777" w:rsidR="000C78A9" w:rsidRPr="008F0074" w:rsidRDefault="002608FF" w:rsidP="00CA03FF">
      <w:pPr>
        <w:pStyle w:val="a3"/>
        <w:wordWrap/>
        <w:spacing w:line="320" w:lineRule="exact"/>
        <w:ind w:leftChars="200" w:left="658" w:hangingChars="100" w:hanging="238"/>
        <w:rPr>
          <w:rFonts w:ascii="Century" w:hAnsi="Century"/>
        </w:rPr>
      </w:pPr>
      <w:r w:rsidRPr="008F0074">
        <w:rPr>
          <w:rFonts w:ascii="Century" w:hAnsi="Century" w:hint="eastAsia"/>
        </w:rPr>
        <w:t xml:space="preserve">イ　</w:t>
      </w:r>
      <w:r w:rsidR="000C78A9" w:rsidRPr="008F0074">
        <w:rPr>
          <w:rFonts w:ascii="Century" w:hAnsi="Century" w:hint="eastAsia"/>
        </w:rPr>
        <w:t>果実が大きくなって下がってきているので、</w:t>
      </w:r>
      <w:r w:rsidR="00FE1267" w:rsidRPr="008F0074">
        <w:rPr>
          <w:rFonts w:ascii="Century" w:hAnsi="Century" w:hint="eastAsia"/>
        </w:rPr>
        <w:t>主枝、亜主枝、側枝も</w:t>
      </w:r>
      <w:r w:rsidR="000C78A9" w:rsidRPr="008F0074">
        <w:rPr>
          <w:rFonts w:ascii="Century" w:hAnsi="Century" w:hint="eastAsia"/>
        </w:rPr>
        <w:t>支柱を取りつける。</w:t>
      </w:r>
    </w:p>
    <w:p w14:paraId="1AB4F669" w14:textId="5B033434" w:rsidR="002608FF" w:rsidRPr="008F0074" w:rsidRDefault="002608FF" w:rsidP="00CA03FF">
      <w:pPr>
        <w:pStyle w:val="a3"/>
        <w:wordWrap/>
        <w:spacing w:line="320" w:lineRule="exact"/>
        <w:ind w:leftChars="200" w:left="658" w:hangingChars="100" w:hanging="238"/>
        <w:rPr>
          <w:rFonts w:ascii="Century" w:hAnsi="Century"/>
        </w:rPr>
      </w:pPr>
      <w:r w:rsidRPr="008F0074">
        <w:rPr>
          <w:rFonts w:ascii="Century" w:hAnsi="Century" w:hint="eastAsia"/>
        </w:rPr>
        <w:t>ウ　水田</w:t>
      </w:r>
      <w:r w:rsidR="005F7C23">
        <w:rPr>
          <w:rFonts w:ascii="Century" w:hAnsi="Century" w:hint="eastAsia"/>
        </w:rPr>
        <w:t>等</w:t>
      </w:r>
      <w:r w:rsidRPr="008F0074">
        <w:rPr>
          <w:rFonts w:ascii="Century" w:hAnsi="Century" w:hint="eastAsia"/>
        </w:rPr>
        <w:t>排水の悪い園では、滞水しないようはけ口をつくっておく。</w:t>
      </w:r>
    </w:p>
    <w:p w14:paraId="18F12D17" w14:textId="77777777" w:rsidR="00972996" w:rsidRDefault="00972996" w:rsidP="004E2B69">
      <w:pPr>
        <w:pStyle w:val="a3"/>
        <w:wordWrap/>
        <w:spacing w:line="320" w:lineRule="exact"/>
        <w:jc w:val="left"/>
        <w:rPr>
          <w:rFonts w:ascii="ＭＳ ゴシック" w:eastAsia="ＭＳ ゴシック" w:hAnsi="ＭＳ ゴシック"/>
        </w:rPr>
      </w:pPr>
    </w:p>
    <w:p w14:paraId="6ED5B83B" w14:textId="77777777" w:rsidR="000968F7" w:rsidRDefault="000968F7" w:rsidP="004E2B69">
      <w:pPr>
        <w:pStyle w:val="a3"/>
        <w:wordWrap/>
        <w:spacing w:line="320" w:lineRule="exact"/>
        <w:jc w:val="left"/>
        <w:rPr>
          <w:rFonts w:ascii="ＭＳ ゴシック" w:eastAsia="ＭＳ ゴシック" w:hAnsi="ＭＳ ゴシック"/>
        </w:rPr>
      </w:pPr>
    </w:p>
    <w:p w14:paraId="41CFC992" w14:textId="77777777" w:rsidR="000968F7" w:rsidRDefault="000968F7" w:rsidP="004E2B69">
      <w:pPr>
        <w:pStyle w:val="a3"/>
        <w:wordWrap/>
        <w:spacing w:line="320" w:lineRule="exact"/>
        <w:jc w:val="left"/>
        <w:rPr>
          <w:rFonts w:ascii="ＭＳ ゴシック" w:eastAsia="ＭＳ ゴシック" w:hAnsi="ＭＳ ゴシック"/>
        </w:rPr>
      </w:pPr>
    </w:p>
    <w:p w14:paraId="2B5DE539" w14:textId="63B7B03E" w:rsidR="000C78A9" w:rsidRPr="004E2B69" w:rsidRDefault="00C01D18" w:rsidP="0059255A">
      <w:pPr>
        <w:pStyle w:val="a3"/>
        <w:wordWrap/>
        <w:spacing w:line="320" w:lineRule="exact"/>
        <w:ind w:firstLineChars="100" w:firstLine="239"/>
        <w:jc w:val="left"/>
        <w:rPr>
          <w:rFonts w:ascii="Century" w:hAnsi="Century"/>
          <w:b/>
          <w:bCs/>
        </w:rPr>
      </w:pPr>
      <w:r w:rsidRPr="004E2B69">
        <w:rPr>
          <w:rFonts w:ascii="ＭＳ ゴシック" w:eastAsia="ＭＳ ゴシック" w:hAnsi="ＭＳ ゴシック" w:hint="eastAsia"/>
          <w:b/>
          <w:bCs/>
        </w:rPr>
        <w:lastRenderedPageBreak/>
        <w:t>事後対策</w:t>
      </w:r>
    </w:p>
    <w:p w14:paraId="4C2F95B2" w14:textId="77777777" w:rsidR="0067082A" w:rsidRPr="008F0074" w:rsidRDefault="00E275C7" w:rsidP="00CA03FF">
      <w:pPr>
        <w:spacing w:line="320" w:lineRule="exact"/>
        <w:rPr>
          <w:rFonts w:ascii="ＭＳ 明朝" w:hAnsi="ＭＳ 明朝"/>
          <w:sz w:val="24"/>
        </w:rPr>
      </w:pPr>
      <w:r w:rsidRPr="008F0074">
        <w:rPr>
          <w:rFonts w:ascii="ＭＳ 明朝" w:hAnsi="ＭＳ 明朝" w:hint="eastAsia"/>
          <w:sz w:val="24"/>
        </w:rPr>
        <w:t>（</w:t>
      </w:r>
      <w:r w:rsidR="00DC4828" w:rsidRPr="008F0074">
        <w:rPr>
          <w:rFonts w:ascii="ＭＳ 明朝" w:hAnsi="ＭＳ 明朝" w:hint="eastAsia"/>
          <w:sz w:val="24"/>
        </w:rPr>
        <w:t>１</w:t>
      </w:r>
      <w:r w:rsidR="0067082A" w:rsidRPr="008F0074">
        <w:rPr>
          <w:rFonts w:ascii="ＭＳ 明朝" w:hAnsi="ＭＳ 明朝" w:hint="eastAsia"/>
          <w:sz w:val="24"/>
        </w:rPr>
        <w:t>）</w:t>
      </w:r>
      <w:r w:rsidR="00B0376E" w:rsidRPr="008F0074">
        <w:rPr>
          <w:rFonts w:ascii="ＭＳ 明朝" w:hAnsi="ＭＳ 明朝" w:hint="eastAsia"/>
          <w:sz w:val="24"/>
        </w:rPr>
        <w:t>ナシ</w:t>
      </w:r>
    </w:p>
    <w:p w14:paraId="749A2793" w14:textId="25773A21" w:rsidR="0067082A" w:rsidRPr="008F0074" w:rsidRDefault="006D0AAE" w:rsidP="00CA03FF">
      <w:pPr>
        <w:spacing w:line="320" w:lineRule="exact"/>
        <w:ind w:leftChars="200" w:left="660" w:hangingChars="100" w:hanging="240"/>
        <w:rPr>
          <w:rFonts w:ascii="ＭＳ 明朝" w:hAnsi="ＭＳ 明朝"/>
          <w:sz w:val="24"/>
        </w:rPr>
      </w:pPr>
      <w:r>
        <w:rPr>
          <w:rFonts w:ascii="ＭＳ 明朝" w:hAnsi="ＭＳ 明朝" w:hint="eastAsia"/>
          <w:sz w:val="24"/>
        </w:rPr>
        <w:t>ア</w:t>
      </w:r>
      <w:r w:rsidR="0067082A" w:rsidRPr="008F0074">
        <w:rPr>
          <w:rFonts w:ascii="ＭＳ 明朝" w:hAnsi="ＭＳ 明朝" w:hint="eastAsia"/>
          <w:sz w:val="24"/>
        </w:rPr>
        <w:t xml:space="preserve">　落果した果実は早めに処分する。</w:t>
      </w:r>
    </w:p>
    <w:p w14:paraId="58ED27BD" w14:textId="4C949D6B" w:rsidR="0067082A" w:rsidRDefault="006D0AAE" w:rsidP="00CA03FF">
      <w:pPr>
        <w:spacing w:line="320" w:lineRule="exact"/>
        <w:ind w:leftChars="200" w:left="660" w:hangingChars="100" w:hanging="240"/>
        <w:rPr>
          <w:rFonts w:ascii="ＭＳ 明朝" w:hAnsi="ＭＳ 明朝"/>
          <w:sz w:val="24"/>
        </w:rPr>
      </w:pPr>
      <w:r>
        <w:rPr>
          <w:rFonts w:ascii="ＭＳ 明朝" w:hAnsi="ＭＳ 明朝" w:hint="eastAsia"/>
          <w:sz w:val="24"/>
        </w:rPr>
        <w:t>イ</w:t>
      </w:r>
      <w:r w:rsidR="0088489A" w:rsidRPr="008F0074">
        <w:rPr>
          <w:rFonts w:ascii="ＭＳ 明朝" w:hAnsi="ＭＳ 明朝" w:hint="eastAsia"/>
          <w:sz w:val="24"/>
        </w:rPr>
        <w:t xml:space="preserve">　</w:t>
      </w:r>
      <w:r w:rsidR="00516F44" w:rsidRPr="008F0074">
        <w:rPr>
          <w:rFonts w:ascii="ＭＳ 明朝" w:hAnsi="ＭＳ 明朝" w:hint="eastAsia"/>
          <w:sz w:val="24"/>
        </w:rPr>
        <w:t>枝折れが発生した場合は、その基部から切除し、切り口に保護剤等を塗布する。</w:t>
      </w:r>
    </w:p>
    <w:p w14:paraId="2C82C564" w14:textId="4CF29E1A" w:rsidR="008260AD" w:rsidRPr="00927E8C" w:rsidRDefault="008260AD" w:rsidP="008260AD">
      <w:pPr>
        <w:spacing w:line="320" w:lineRule="exact"/>
        <w:ind w:leftChars="200" w:left="660" w:hangingChars="100" w:hanging="240"/>
        <w:rPr>
          <w:rFonts w:ascii="ＭＳ 明朝" w:hAnsi="ＭＳ 明朝"/>
          <w:sz w:val="24"/>
        </w:rPr>
      </w:pPr>
      <w:r w:rsidRPr="00927E8C">
        <w:rPr>
          <w:rFonts w:ascii="ＭＳ 明朝" w:hAnsi="ＭＳ 明朝" w:hint="eastAsia"/>
          <w:sz w:val="24"/>
        </w:rPr>
        <w:t>ウ　強い風雨により炭疽病の発生が助長されることが懸念されるため、防除指針に</w:t>
      </w:r>
    </w:p>
    <w:p w14:paraId="5E302309" w14:textId="2FDB5449" w:rsidR="008260AD" w:rsidRPr="00927E8C" w:rsidRDefault="008260AD" w:rsidP="008260AD">
      <w:pPr>
        <w:spacing w:line="320" w:lineRule="exact"/>
        <w:ind w:leftChars="300" w:left="630"/>
        <w:rPr>
          <w:rFonts w:ascii="ＭＳ 明朝" w:hAnsi="ＭＳ 明朝"/>
          <w:sz w:val="24"/>
        </w:rPr>
      </w:pPr>
      <w:r w:rsidRPr="00927E8C">
        <w:rPr>
          <w:rFonts w:ascii="ＭＳ 明朝" w:hAnsi="ＭＳ 明朝" w:hint="eastAsia"/>
          <w:sz w:val="24"/>
        </w:rPr>
        <w:t>従い殺菌剤を散布する。</w:t>
      </w:r>
    </w:p>
    <w:p w14:paraId="1D1A68E3" w14:textId="7449D6C2" w:rsidR="0067082A" w:rsidRPr="008F0074" w:rsidRDefault="00E275C7" w:rsidP="00CA03FF">
      <w:pPr>
        <w:spacing w:line="320" w:lineRule="exact"/>
        <w:rPr>
          <w:rFonts w:ascii="ＭＳ 明朝" w:hAnsi="ＭＳ 明朝"/>
          <w:sz w:val="24"/>
        </w:rPr>
      </w:pPr>
      <w:r w:rsidRPr="008F0074">
        <w:rPr>
          <w:rFonts w:ascii="ＭＳ 明朝" w:hAnsi="ＭＳ 明朝" w:hint="eastAsia"/>
          <w:sz w:val="24"/>
        </w:rPr>
        <w:t>（</w:t>
      </w:r>
      <w:r w:rsidR="00DC4828" w:rsidRPr="008F0074">
        <w:rPr>
          <w:rFonts w:ascii="ＭＳ 明朝" w:hAnsi="ＭＳ 明朝" w:hint="eastAsia"/>
          <w:sz w:val="24"/>
        </w:rPr>
        <w:t>２</w:t>
      </w:r>
      <w:r w:rsidR="0067082A" w:rsidRPr="008F0074">
        <w:rPr>
          <w:rFonts w:ascii="ＭＳ 明朝" w:hAnsi="ＭＳ 明朝" w:hint="eastAsia"/>
          <w:sz w:val="24"/>
        </w:rPr>
        <w:t>）イチジク</w:t>
      </w:r>
      <w:r w:rsidR="002608FF" w:rsidRPr="008F0074">
        <w:rPr>
          <w:rFonts w:ascii="ＭＳ 明朝" w:hAnsi="ＭＳ 明朝" w:hint="eastAsia"/>
          <w:sz w:val="24"/>
        </w:rPr>
        <w:t>、キウイフル－ツ、ブドウ</w:t>
      </w:r>
      <w:r w:rsidR="000267F2">
        <w:rPr>
          <w:rFonts w:ascii="ＭＳ 明朝" w:hAnsi="ＭＳ 明朝" w:hint="eastAsia"/>
          <w:sz w:val="24"/>
        </w:rPr>
        <w:t>等</w:t>
      </w:r>
    </w:p>
    <w:p w14:paraId="3BDE3EDD" w14:textId="104DB2D1" w:rsidR="006D0AAE" w:rsidRPr="008F0074" w:rsidRDefault="0067082A" w:rsidP="00972996">
      <w:pPr>
        <w:spacing w:line="320" w:lineRule="exact"/>
        <w:ind w:leftChars="200" w:left="420" w:firstLineChars="100" w:firstLine="240"/>
        <w:rPr>
          <w:rFonts w:ascii="ＭＳ 明朝" w:hAnsi="ＭＳ 明朝"/>
          <w:sz w:val="24"/>
        </w:rPr>
      </w:pPr>
      <w:r w:rsidRPr="008F0074">
        <w:rPr>
          <w:rFonts w:ascii="ＭＳ 明朝" w:hAnsi="ＭＳ 明朝" w:hint="eastAsia"/>
          <w:sz w:val="24"/>
        </w:rPr>
        <w:t>葉の損傷の激しい園では、</w:t>
      </w:r>
      <w:r w:rsidR="007B1F84" w:rsidRPr="008F0074">
        <w:rPr>
          <w:rFonts w:ascii="ＭＳ 明朝" w:hAnsi="ＭＳ 明朝" w:hint="eastAsia"/>
          <w:sz w:val="24"/>
        </w:rPr>
        <w:t>防除指針に従い</w:t>
      </w:r>
      <w:r w:rsidRPr="008F0074">
        <w:rPr>
          <w:rFonts w:ascii="ＭＳ 明朝" w:hAnsi="ＭＳ 明朝" w:hint="eastAsia"/>
          <w:sz w:val="24"/>
        </w:rPr>
        <w:t>殺菌剤を散布し、病害感染を予防し葉を健全に保つようにする。</w:t>
      </w:r>
    </w:p>
    <w:p w14:paraId="5A6CB702" w14:textId="77777777" w:rsidR="0067082A" w:rsidRPr="008F0074" w:rsidRDefault="002608FF" w:rsidP="00CA03FF">
      <w:pPr>
        <w:spacing w:line="320" w:lineRule="exact"/>
        <w:rPr>
          <w:rFonts w:ascii="ＭＳ 明朝" w:hAnsi="ＭＳ 明朝"/>
          <w:sz w:val="24"/>
        </w:rPr>
      </w:pPr>
      <w:r w:rsidRPr="008F0074">
        <w:rPr>
          <w:rFonts w:ascii="ＭＳ 明朝" w:hAnsi="ＭＳ 明朝" w:hint="eastAsia"/>
          <w:sz w:val="24"/>
        </w:rPr>
        <w:t>（</w:t>
      </w:r>
      <w:r w:rsidR="00DC4828" w:rsidRPr="008F0074">
        <w:rPr>
          <w:rFonts w:ascii="ＭＳ 明朝" w:hAnsi="ＭＳ 明朝" w:hint="eastAsia"/>
          <w:sz w:val="24"/>
        </w:rPr>
        <w:t>３</w:t>
      </w:r>
      <w:r w:rsidR="00FE1267" w:rsidRPr="008F0074">
        <w:rPr>
          <w:rFonts w:ascii="ＭＳ 明朝" w:hAnsi="ＭＳ 明朝" w:hint="eastAsia"/>
          <w:sz w:val="24"/>
        </w:rPr>
        <w:t>）</w:t>
      </w:r>
      <w:r w:rsidR="0067082A" w:rsidRPr="008F0074">
        <w:rPr>
          <w:rFonts w:ascii="ＭＳ 明朝" w:hAnsi="ＭＳ 明朝" w:hint="eastAsia"/>
          <w:sz w:val="24"/>
        </w:rPr>
        <w:t>果樹全般</w:t>
      </w:r>
    </w:p>
    <w:p w14:paraId="17B5A025" w14:textId="210F1D69" w:rsidR="0067082A" w:rsidRPr="008F0074" w:rsidRDefault="0067082A" w:rsidP="00CA03FF">
      <w:pPr>
        <w:spacing w:line="320" w:lineRule="exact"/>
        <w:ind w:leftChars="200" w:left="660" w:hangingChars="100" w:hanging="240"/>
        <w:rPr>
          <w:rFonts w:ascii="ＭＳ 明朝" w:hAnsi="ＭＳ 明朝"/>
          <w:sz w:val="24"/>
        </w:rPr>
      </w:pPr>
      <w:r w:rsidRPr="008F0074">
        <w:rPr>
          <w:rFonts w:ascii="ＭＳ 明朝" w:hAnsi="ＭＳ 明朝" w:hint="eastAsia"/>
          <w:sz w:val="24"/>
        </w:rPr>
        <w:t xml:space="preserve">ア　</w:t>
      </w:r>
      <w:r w:rsidR="005F7C23">
        <w:rPr>
          <w:rFonts w:ascii="ＭＳ 明朝" w:hAnsi="ＭＳ 明朝" w:hint="eastAsia"/>
          <w:sz w:val="24"/>
        </w:rPr>
        <w:t>倒伏した樹</w:t>
      </w:r>
      <w:r w:rsidRPr="008F0074">
        <w:rPr>
          <w:rFonts w:ascii="ＭＳ 明朝" w:hAnsi="ＭＳ 明朝" w:hint="eastAsia"/>
          <w:sz w:val="24"/>
        </w:rPr>
        <w:t>は、無理のない範囲で徐々に起こし、土寄せし支柱を立てる。</w:t>
      </w:r>
    </w:p>
    <w:p w14:paraId="2DCD6BCE" w14:textId="30162795" w:rsidR="0067082A" w:rsidRPr="008F0074" w:rsidRDefault="0067082A" w:rsidP="00CA03FF">
      <w:pPr>
        <w:spacing w:line="320" w:lineRule="exact"/>
        <w:ind w:leftChars="200" w:left="660" w:hangingChars="100" w:hanging="240"/>
        <w:rPr>
          <w:rFonts w:ascii="ＭＳ 明朝" w:hAnsi="ＭＳ 明朝"/>
          <w:sz w:val="24"/>
        </w:rPr>
      </w:pPr>
      <w:r w:rsidRPr="008F0074">
        <w:rPr>
          <w:rFonts w:ascii="ＭＳ 明朝" w:hAnsi="ＭＳ 明朝" w:hint="eastAsia"/>
          <w:sz w:val="24"/>
        </w:rPr>
        <w:t>イ　園の排水</w:t>
      </w:r>
      <w:r w:rsidR="005F7C23">
        <w:rPr>
          <w:rFonts w:ascii="ＭＳ 明朝" w:hAnsi="ＭＳ 明朝" w:hint="eastAsia"/>
          <w:sz w:val="24"/>
        </w:rPr>
        <w:t>を心がけ</w:t>
      </w:r>
      <w:r w:rsidRPr="008F0074">
        <w:rPr>
          <w:rFonts w:ascii="ＭＳ 明朝" w:hAnsi="ＭＳ 明朝" w:hint="eastAsia"/>
          <w:sz w:val="24"/>
        </w:rPr>
        <w:t>、滞水した場合は速やかに排水を図る。</w:t>
      </w:r>
    </w:p>
    <w:p w14:paraId="3CAD98CD" w14:textId="70D3D6A1" w:rsidR="008144EB" w:rsidRPr="008F0074" w:rsidRDefault="0067082A" w:rsidP="00CA03FF">
      <w:pPr>
        <w:spacing w:line="320" w:lineRule="exact"/>
        <w:ind w:leftChars="200" w:left="660" w:hangingChars="100" w:hanging="240"/>
        <w:rPr>
          <w:rFonts w:ascii="ＭＳ 明朝" w:hAnsi="ＭＳ 明朝"/>
          <w:sz w:val="24"/>
        </w:rPr>
      </w:pPr>
      <w:r w:rsidRPr="008F0074">
        <w:rPr>
          <w:rFonts w:ascii="ＭＳ 明朝" w:hAnsi="ＭＳ 明朝" w:hint="eastAsia"/>
          <w:sz w:val="24"/>
        </w:rPr>
        <w:t>ウ　多目的防災網の防風ネットが破損した園ではただちに修理し、次の災害に備える</w:t>
      </w:r>
      <w:r w:rsidR="004F41FB">
        <w:rPr>
          <w:rFonts w:ascii="ＭＳ 明朝" w:hAnsi="ＭＳ 明朝" w:hint="eastAsia"/>
          <w:sz w:val="24"/>
        </w:rPr>
        <w:t>。</w:t>
      </w:r>
    </w:p>
    <w:p w14:paraId="6ACBB794" w14:textId="77777777" w:rsidR="0090651E" w:rsidRPr="008F0074" w:rsidRDefault="0067082A" w:rsidP="00CA03FF">
      <w:pPr>
        <w:spacing w:line="320" w:lineRule="exact"/>
        <w:ind w:leftChars="200" w:left="660" w:hangingChars="100" w:hanging="240"/>
        <w:rPr>
          <w:rFonts w:ascii="ＭＳ 明朝" w:hAnsi="ＭＳ 明朝"/>
          <w:sz w:val="24"/>
        </w:rPr>
      </w:pPr>
      <w:r w:rsidRPr="008F0074">
        <w:rPr>
          <w:rFonts w:ascii="ＭＳ 明朝" w:hAnsi="ＭＳ 明朝" w:hint="eastAsia"/>
          <w:sz w:val="24"/>
        </w:rPr>
        <w:t>エ　収穫期を控えた果樹</w:t>
      </w:r>
      <w:r w:rsidR="007B1F84" w:rsidRPr="008F0074">
        <w:rPr>
          <w:rFonts w:ascii="ＭＳ 明朝" w:hAnsi="ＭＳ 明朝" w:hint="eastAsia"/>
          <w:sz w:val="24"/>
        </w:rPr>
        <w:t>への</w:t>
      </w:r>
      <w:r w:rsidR="00F0176C" w:rsidRPr="008F0074">
        <w:rPr>
          <w:rFonts w:ascii="ＭＳ 明朝" w:hAnsi="ＭＳ 明朝" w:hint="eastAsia"/>
          <w:sz w:val="24"/>
        </w:rPr>
        <w:t>農薬散布は</w:t>
      </w:r>
      <w:r w:rsidR="007B1F84" w:rsidRPr="008F0074">
        <w:rPr>
          <w:rFonts w:ascii="ＭＳ 明朝" w:hAnsi="ＭＳ 明朝" w:hint="eastAsia"/>
          <w:sz w:val="24"/>
        </w:rPr>
        <w:t>、</w:t>
      </w:r>
      <w:r w:rsidRPr="008F0074">
        <w:rPr>
          <w:rFonts w:ascii="ＭＳ 明朝" w:hAnsi="ＭＳ 明朝" w:hint="eastAsia"/>
          <w:sz w:val="24"/>
        </w:rPr>
        <w:t>特に収穫前使用</w:t>
      </w:r>
      <w:r w:rsidR="007B1F84" w:rsidRPr="008F0074">
        <w:rPr>
          <w:rFonts w:ascii="ＭＳ 明朝" w:hAnsi="ＭＳ 明朝" w:hint="eastAsia"/>
          <w:sz w:val="24"/>
        </w:rPr>
        <w:t>日数</w:t>
      </w:r>
      <w:r w:rsidRPr="008F0074">
        <w:rPr>
          <w:rFonts w:ascii="ＭＳ 明朝" w:hAnsi="ＭＳ 明朝" w:hint="eastAsia"/>
          <w:sz w:val="24"/>
        </w:rPr>
        <w:t>に注意する。</w:t>
      </w:r>
    </w:p>
    <w:p w14:paraId="57FD8CD5" w14:textId="775B9AC7" w:rsidR="008260AD" w:rsidRPr="008F0074" w:rsidRDefault="00B0376E" w:rsidP="00972996">
      <w:pPr>
        <w:spacing w:line="320" w:lineRule="exact"/>
        <w:ind w:leftChars="200" w:left="660" w:hangingChars="100" w:hanging="240"/>
        <w:rPr>
          <w:rFonts w:ascii="ＭＳ 明朝" w:hAnsi="ＭＳ 明朝"/>
          <w:sz w:val="24"/>
        </w:rPr>
      </w:pPr>
      <w:r w:rsidRPr="008F0074">
        <w:rPr>
          <w:rFonts w:ascii="ＭＳ 明朝" w:hAnsi="ＭＳ 明朝" w:hint="eastAsia"/>
          <w:sz w:val="24"/>
        </w:rPr>
        <w:t xml:space="preserve">オ　</w:t>
      </w:r>
      <w:r w:rsidR="00516F44" w:rsidRPr="008F0074">
        <w:rPr>
          <w:rFonts w:ascii="ＭＳ 明朝" w:hAnsi="ＭＳ 明朝" w:hint="eastAsia"/>
          <w:sz w:val="24"/>
        </w:rPr>
        <w:t>降雨後に潮風が吹いた場合は、スプリンクラー等でできるだけ速やかに大量の水を散布し、葉に付着した塩分を洗い流す。</w:t>
      </w:r>
    </w:p>
    <w:p w14:paraId="75200D05" w14:textId="77777777" w:rsidR="007B1F84" w:rsidRPr="008F0074" w:rsidRDefault="007B1F84" w:rsidP="0059255A">
      <w:pPr>
        <w:spacing w:line="320" w:lineRule="exact"/>
        <w:ind w:leftChars="342" w:left="958" w:hangingChars="100" w:hanging="240"/>
        <w:rPr>
          <w:rFonts w:ascii="ＭＳ 明朝" w:hAnsi="ＭＳ 明朝"/>
          <w:sz w:val="24"/>
        </w:rPr>
      </w:pPr>
    </w:p>
    <w:p w14:paraId="69A05C78" w14:textId="77777777" w:rsidR="000C78A9" w:rsidRPr="004E2B69" w:rsidRDefault="0067082A" w:rsidP="0059255A">
      <w:pPr>
        <w:spacing w:line="320" w:lineRule="exact"/>
        <w:rPr>
          <w:rFonts w:ascii="ＭＳ 明朝" w:hAnsi="ＭＳ 明朝"/>
          <w:b/>
          <w:sz w:val="24"/>
          <w:szCs w:val="24"/>
        </w:rPr>
      </w:pPr>
      <w:r w:rsidRPr="004E2B69">
        <w:rPr>
          <w:rFonts w:eastAsia="ＭＳ ゴシック" w:hint="eastAsia"/>
          <w:b/>
          <w:sz w:val="24"/>
          <w:szCs w:val="24"/>
        </w:rPr>
        <w:t xml:space="preserve">４　</w:t>
      </w:r>
      <w:r w:rsidR="000C78A9" w:rsidRPr="004E2B69">
        <w:rPr>
          <w:rFonts w:eastAsia="ＭＳ ゴシック" w:hint="eastAsia"/>
          <w:b/>
          <w:sz w:val="24"/>
          <w:szCs w:val="24"/>
        </w:rPr>
        <w:t>露地花き</w:t>
      </w:r>
    </w:p>
    <w:p w14:paraId="480857E9" w14:textId="77777777" w:rsidR="0067082A" w:rsidRPr="004E2B69" w:rsidRDefault="0067082A" w:rsidP="0059255A">
      <w:pPr>
        <w:pStyle w:val="a3"/>
        <w:wordWrap/>
        <w:spacing w:line="320" w:lineRule="exact"/>
        <w:jc w:val="lef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03216A34" w14:textId="3306F57A" w:rsidR="000C78A9" w:rsidRPr="008F0074" w:rsidRDefault="000C78A9" w:rsidP="00516F44">
      <w:pPr>
        <w:pStyle w:val="a3"/>
        <w:wordWrap/>
        <w:spacing w:line="320" w:lineRule="exact"/>
        <w:ind w:left="714" w:hangingChars="300" w:hanging="714"/>
        <w:rPr>
          <w:rFonts w:ascii="Century" w:hAnsi="Century"/>
        </w:rPr>
      </w:pPr>
      <w:r w:rsidRPr="008F0074">
        <w:rPr>
          <w:rFonts w:ascii="Century" w:hAnsi="Century" w:hint="eastAsia"/>
        </w:rPr>
        <w:t>（１）排水の悪いほ場では、あらかじめ排水溝</w:t>
      </w:r>
      <w:r w:rsidR="000267F2">
        <w:rPr>
          <w:rFonts w:ascii="Century" w:hAnsi="Century" w:hint="eastAsia"/>
        </w:rPr>
        <w:t>等</w:t>
      </w:r>
      <w:r w:rsidRPr="008F0074">
        <w:rPr>
          <w:rFonts w:ascii="Century" w:hAnsi="Century" w:hint="eastAsia"/>
        </w:rPr>
        <w:t>の整備をして、冠水や滞水に備える。</w:t>
      </w:r>
    </w:p>
    <w:p w14:paraId="33F3F73A" w14:textId="77777777" w:rsidR="007C4575" w:rsidRPr="008F0074" w:rsidRDefault="007C4575" w:rsidP="00516F44">
      <w:pPr>
        <w:pStyle w:val="a3"/>
        <w:wordWrap/>
        <w:spacing w:line="320" w:lineRule="exact"/>
        <w:ind w:left="714" w:hangingChars="300" w:hanging="714"/>
        <w:rPr>
          <w:rFonts w:ascii="Century" w:hAnsi="Century"/>
        </w:rPr>
      </w:pPr>
      <w:r w:rsidRPr="008F0074">
        <w:rPr>
          <w:rFonts w:ascii="Century" w:hAnsi="Century" w:hint="eastAsia"/>
        </w:rPr>
        <w:t>（２）支柱の打ち増しやフラワーネットの点検・補強を行う。</w:t>
      </w:r>
    </w:p>
    <w:p w14:paraId="3160379A" w14:textId="10786815" w:rsidR="000C78A9" w:rsidRPr="008F0074" w:rsidRDefault="007C4575" w:rsidP="00516F44">
      <w:pPr>
        <w:pStyle w:val="a3"/>
        <w:wordWrap/>
        <w:spacing w:line="320" w:lineRule="exact"/>
        <w:ind w:left="714" w:hangingChars="300" w:hanging="714"/>
        <w:rPr>
          <w:rFonts w:ascii="Century" w:hAnsi="Century"/>
        </w:rPr>
      </w:pPr>
      <w:r w:rsidRPr="008F0074">
        <w:rPr>
          <w:rFonts w:ascii="Century" w:hAnsi="Century" w:hint="eastAsia"/>
        </w:rPr>
        <w:t>（３）</w:t>
      </w:r>
      <w:r w:rsidR="000C78A9" w:rsidRPr="008F0074">
        <w:rPr>
          <w:rFonts w:ascii="Century" w:hAnsi="Century" w:hint="eastAsia"/>
        </w:rPr>
        <w:t>小ぎく・アスター</w:t>
      </w:r>
      <w:r w:rsidRPr="008F0074">
        <w:rPr>
          <w:rFonts w:ascii="Century" w:hAnsi="Century" w:hint="eastAsia"/>
        </w:rPr>
        <w:t>・けいとう・ひまわり</w:t>
      </w:r>
      <w:r w:rsidR="000267F2">
        <w:rPr>
          <w:rFonts w:ascii="Century" w:hAnsi="Century" w:hint="eastAsia"/>
        </w:rPr>
        <w:t>等</w:t>
      </w:r>
      <w:r w:rsidR="005A419E" w:rsidRPr="008F0074">
        <w:rPr>
          <w:rFonts w:ascii="Century" w:hAnsi="Century" w:hint="eastAsia"/>
        </w:rPr>
        <w:t>、茎葉の被害により</w:t>
      </w:r>
      <w:r w:rsidR="000C78A9" w:rsidRPr="008F0074">
        <w:rPr>
          <w:rFonts w:ascii="Century" w:hAnsi="Century" w:hint="eastAsia"/>
        </w:rPr>
        <w:t>大きな減収や品質低下が予想される花きでは、防風ネットを張る。</w:t>
      </w:r>
    </w:p>
    <w:p w14:paraId="5341DD05" w14:textId="77777777" w:rsidR="000C78A9" w:rsidRPr="004E2B69" w:rsidRDefault="00E275C7" w:rsidP="0059255A">
      <w:pPr>
        <w:pStyle w:val="a3"/>
        <w:wordWrap/>
        <w:spacing w:line="320" w:lineRule="exact"/>
        <w:jc w:val="left"/>
        <w:rPr>
          <w:rFonts w:ascii="Century" w:hAnsi="Century"/>
          <w:b/>
        </w:rPr>
      </w:pPr>
      <w:r w:rsidRPr="004E2B69">
        <w:rPr>
          <w:rFonts w:ascii="ＭＳ ゴシック" w:eastAsia="ＭＳ ゴシック" w:hAnsi="ＭＳ ゴシック" w:hint="eastAsia"/>
          <w:b/>
        </w:rPr>
        <w:t>事後対策</w:t>
      </w:r>
    </w:p>
    <w:p w14:paraId="20C8ECFF" w14:textId="77777777" w:rsidR="00E275C7" w:rsidRPr="008F0074" w:rsidRDefault="00E275C7" w:rsidP="00516F44">
      <w:pPr>
        <w:spacing w:line="320" w:lineRule="exact"/>
        <w:ind w:left="720" w:hangingChars="300" w:hanging="720"/>
        <w:rPr>
          <w:rFonts w:ascii="ＭＳ 明朝" w:hAnsi="ＭＳ 明朝"/>
          <w:sz w:val="24"/>
        </w:rPr>
      </w:pPr>
      <w:r w:rsidRPr="008F0074">
        <w:rPr>
          <w:rFonts w:ascii="ＭＳ 明朝" w:hAnsi="ＭＳ 明朝" w:hint="eastAsia"/>
          <w:sz w:val="24"/>
        </w:rPr>
        <w:t>（１）風により折れた枝や株は整理し、倒伏した切り花類は枝の曲がらないうちに無理のない範囲で早く立て直し土寄せする。</w:t>
      </w:r>
    </w:p>
    <w:p w14:paraId="5738C6DB" w14:textId="5513F4D5" w:rsidR="00E275C7" w:rsidRPr="008F0074" w:rsidRDefault="00E275C7" w:rsidP="00516F44">
      <w:pPr>
        <w:spacing w:line="320" w:lineRule="exact"/>
        <w:ind w:left="720" w:hangingChars="300" w:hanging="720"/>
        <w:rPr>
          <w:rFonts w:ascii="ＭＳ 明朝" w:hAnsi="ＭＳ 明朝"/>
          <w:sz w:val="24"/>
        </w:rPr>
      </w:pPr>
      <w:r w:rsidRPr="008F0074">
        <w:rPr>
          <w:rFonts w:ascii="ＭＳ 明朝" w:hAnsi="ＭＳ 明朝" w:hint="eastAsia"/>
          <w:sz w:val="24"/>
        </w:rPr>
        <w:t>（２）数時間滞水した苗物や鉢物は、その後乾燥ぎみに管理する。また、多湿により病気が発生しやすくな</w:t>
      </w:r>
      <w:r w:rsidR="000267F2">
        <w:rPr>
          <w:rFonts w:ascii="ＭＳ 明朝" w:hAnsi="ＭＳ 明朝" w:hint="eastAsia"/>
          <w:sz w:val="24"/>
        </w:rPr>
        <w:t>るため</w:t>
      </w:r>
      <w:r w:rsidRPr="008F0074">
        <w:rPr>
          <w:rFonts w:ascii="ＭＳ 明朝" w:hAnsi="ＭＳ 明朝" w:hint="eastAsia"/>
          <w:sz w:val="24"/>
        </w:rPr>
        <w:t>、防除指針に従い殺菌剤を散布する。</w:t>
      </w:r>
    </w:p>
    <w:p w14:paraId="38319FB1" w14:textId="6D30813D" w:rsidR="00E275C7" w:rsidRPr="008F0074" w:rsidRDefault="00E275C7" w:rsidP="00516F44">
      <w:pPr>
        <w:spacing w:line="320" w:lineRule="exact"/>
        <w:ind w:left="720" w:hangingChars="300" w:hanging="720"/>
        <w:rPr>
          <w:rFonts w:ascii="ＭＳ 明朝" w:hAnsi="ＭＳ 明朝"/>
          <w:sz w:val="24"/>
        </w:rPr>
      </w:pPr>
      <w:r w:rsidRPr="008F0074">
        <w:rPr>
          <w:rFonts w:ascii="ＭＳ 明朝" w:hAnsi="ＭＳ 明朝" w:hint="eastAsia"/>
          <w:sz w:val="24"/>
        </w:rPr>
        <w:t>（３）育苗中のものや定植直後のもので冠水被害を受けた場合</w:t>
      </w:r>
      <w:r w:rsidR="000267F2">
        <w:rPr>
          <w:rFonts w:ascii="ＭＳ 明朝" w:hAnsi="ＭＳ 明朝" w:hint="eastAsia"/>
          <w:sz w:val="24"/>
        </w:rPr>
        <w:t>は</w:t>
      </w:r>
      <w:r w:rsidRPr="008F0074">
        <w:rPr>
          <w:rFonts w:ascii="ＭＳ 明朝" w:hAnsi="ＭＳ 明朝" w:hint="eastAsia"/>
          <w:sz w:val="24"/>
        </w:rPr>
        <w:t>、速やかに汚れを洗い流し、回復に努める。なお、回復の見込みがない場合は、除去し、苗があれば定植し直すか</w:t>
      </w:r>
      <w:r w:rsidR="005A419E" w:rsidRPr="008F0074">
        <w:rPr>
          <w:rFonts w:ascii="ＭＳ 明朝" w:hAnsi="ＭＳ 明朝" w:hint="eastAsia"/>
          <w:sz w:val="24"/>
        </w:rPr>
        <w:t>、</w:t>
      </w:r>
      <w:r w:rsidRPr="008F0074">
        <w:rPr>
          <w:rFonts w:ascii="ＭＳ 明朝" w:hAnsi="ＭＳ 明朝" w:hint="eastAsia"/>
          <w:sz w:val="24"/>
        </w:rPr>
        <w:t>再度播種準備を行う。</w:t>
      </w:r>
    </w:p>
    <w:p w14:paraId="62C824DD" w14:textId="77777777" w:rsidR="000C78A9" w:rsidRPr="008F0074" w:rsidRDefault="000C78A9" w:rsidP="0059255A">
      <w:pPr>
        <w:spacing w:line="320" w:lineRule="exact"/>
      </w:pPr>
    </w:p>
    <w:p w14:paraId="333B0AC7" w14:textId="77777777" w:rsidR="008E70D2" w:rsidRPr="004E2B69" w:rsidRDefault="00317CAF" w:rsidP="008E70D2">
      <w:pPr>
        <w:pStyle w:val="a3"/>
        <w:wordWrap/>
        <w:spacing w:line="320" w:lineRule="exact"/>
        <w:jc w:val="left"/>
        <w:rPr>
          <w:rFonts w:ascii="Century" w:eastAsia="ＭＳ ゴシック" w:hAnsi="Century"/>
          <w:b/>
        </w:rPr>
      </w:pPr>
      <w:r w:rsidRPr="004E2B69">
        <w:rPr>
          <w:rFonts w:ascii="Century" w:eastAsia="ＭＳ ゴシック" w:hAnsi="Century" w:hint="eastAsia"/>
          <w:b/>
        </w:rPr>
        <w:t>５　水稲</w:t>
      </w:r>
    </w:p>
    <w:p w14:paraId="7B193B9F" w14:textId="77777777" w:rsidR="00317CAF" w:rsidRPr="004E2B69" w:rsidRDefault="00317CAF" w:rsidP="008E70D2">
      <w:pPr>
        <w:pStyle w:val="a3"/>
        <w:wordWrap/>
        <w:spacing w:line="320" w:lineRule="exact"/>
        <w:jc w:val="left"/>
        <w:rPr>
          <w:rFonts w:ascii="ＭＳ ゴシック" w:eastAsia="ＭＳ ゴシック" w:hAnsi="ＭＳ ゴシック"/>
          <w:b/>
        </w:rPr>
      </w:pPr>
      <w:r w:rsidRPr="004E2B69">
        <w:rPr>
          <w:rFonts w:ascii="ＭＳ ゴシック" w:eastAsia="ＭＳ ゴシック" w:hAnsi="ＭＳ ゴシック" w:hint="eastAsia"/>
          <w:b/>
        </w:rPr>
        <w:t>事前対策</w:t>
      </w:r>
    </w:p>
    <w:p w14:paraId="12113FF8" w14:textId="77777777" w:rsidR="00317CAF" w:rsidRPr="008F0074" w:rsidRDefault="00317CAF" w:rsidP="0059255A">
      <w:pPr>
        <w:pStyle w:val="a3"/>
        <w:wordWrap/>
        <w:spacing w:line="320" w:lineRule="exact"/>
        <w:ind w:firstLineChars="200" w:firstLine="476"/>
        <w:rPr>
          <w:rFonts w:ascii="Century" w:hAnsi="Century"/>
        </w:rPr>
      </w:pPr>
      <w:r w:rsidRPr="008F0074">
        <w:rPr>
          <w:rFonts w:ascii="Century" w:hAnsi="Century" w:hint="eastAsia"/>
        </w:rPr>
        <w:t>排水路の詰まりの点検・補修を行い、冠水や滞水に備える。</w:t>
      </w:r>
    </w:p>
    <w:p w14:paraId="3ACFD4A7" w14:textId="77777777" w:rsidR="00CA0778" w:rsidRPr="004E2B69" w:rsidRDefault="00CA0778" w:rsidP="00CA0778">
      <w:pPr>
        <w:pStyle w:val="a3"/>
        <w:wordWrap/>
        <w:spacing w:line="320" w:lineRule="exact"/>
        <w:rPr>
          <w:rFonts w:ascii="ＭＳ ゴシック" w:eastAsia="ＭＳ ゴシック" w:hAnsi="ＭＳ ゴシック"/>
          <w:b/>
          <w:bCs/>
        </w:rPr>
      </w:pPr>
      <w:r w:rsidRPr="004E2B69">
        <w:rPr>
          <w:rFonts w:ascii="ＭＳ ゴシック" w:eastAsia="ＭＳ ゴシック" w:hAnsi="ＭＳ ゴシック" w:hint="eastAsia"/>
          <w:b/>
          <w:bCs/>
        </w:rPr>
        <w:t>事後対策</w:t>
      </w:r>
    </w:p>
    <w:p w14:paraId="4F272CB3" w14:textId="77777777" w:rsidR="0066359F" w:rsidRPr="00086B49" w:rsidRDefault="0066359F" w:rsidP="0066359F">
      <w:pPr>
        <w:ind w:leftChars="100" w:left="210" w:firstLineChars="100" w:firstLine="240"/>
        <w:rPr>
          <w:sz w:val="24"/>
          <w:szCs w:val="24"/>
        </w:rPr>
      </w:pPr>
      <w:r w:rsidRPr="00086B49">
        <w:rPr>
          <w:rFonts w:hint="eastAsia"/>
          <w:sz w:val="24"/>
          <w:szCs w:val="24"/>
        </w:rPr>
        <w:t>降雨後にイネの冠水が見られた場合は速やかに排水を図る。</w:t>
      </w:r>
      <w:r>
        <w:rPr>
          <w:rFonts w:hint="eastAsia"/>
          <w:sz w:val="24"/>
          <w:szCs w:val="24"/>
        </w:rPr>
        <w:t>特にイネ黄化萎縮病の常発田では速やかに排水を行う。</w:t>
      </w:r>
    </w:p>
    <w:p w14:paraId="360CBAC9" w14:textId="77777777" w:rsidR="00317CAF" w:rsidRDefault="00317CAF" w:rsidP="0059255A">
      <w:pPr>
        <w:spacing w:line="320" w:lineRule="exact"/>
        <w:rPr>
          <w:rFonts w:ascii="ＭＳ ゴシック" w:eastAsia="ＭＳ ゴシック" w:hAnsi="ＭＳ 明朝"/>
          <w:b/>
          <w:bCs/>
          <w:sz w:val="24"/>
        </w:rPr>
      </w:pPr>
    </w:p>
    <w:p w14:paraId="2B05B47D" w14:textId="77777777" w:rsidR="000968F7" w:rsidRDefault="000968F7" w:rsidP="0059255A">
      <w:pPr>
        <w:spacing w:line="320" w:lineRule="exact"/>
        <w:rPr>
          <w:rFonts w:ascii="ＭＳ ゴシック" w:eastAsia="ＭＳ ゴシック" w:hAnsi="ＭＳ 明朝"/>
          <w:b/>
          <w:bCs/>
          <w:sz w:val="24"/>
        </w:rPr>
      </w:pPr>
    </w:p>
    <w:p w14:paraId="69F5B881" w14:textId="77777777" w:rsidR="000968F7" w:rsidRDefault="000968F7" w:rsidP="0059255A">
      <w:pPr>
        <w:spacing w:line="320" w:lineRule="exact"/>
        <w:rPr>
          <w:rFonts w:ascii="ＭＳ ゴシック" w:eastAsia="ＭＳ ゴシック" w:hAnsi="ＭＳ 明朝"/>
          <w:b/>
          <w:bCs/>
          <w:sz w:val="24"/>
        </w:rPr>
      </w:pPr>
    </w:p>
    <w:p w14:paraId="232F2E00" w14:textId="77777777" w:rsidR="000968F7" w:rsidRDefault="000968F7" w:rsidP="0059255A">
      <w:pPr>
        <w:spacing w:line="320" w:lineRule="exact"/>
        <w:rPr>
          <w:rFonts w:ascii="ＭＳ ゴシック" w:eastAsia="ＭＳ ゴシック" w:hAnsi="ＭＳ 明朝"/>
          <w:b/>
          <w:bCs/>
          <w:sz w:val="24"/>
        </w:rPr>
      </w:pPr>
    </w:p>
    <w:p w14:paraId="198E50A4" w14:textId="77777777" w:rsidR="000968F7" w:rsidRDefault="000968F7" w:rsidP="0059255A">
      <w:pPr>
        <w:spacing w:line="320" w:lineRule="exact"/>
        <w:rPr>
          <w:rFonts w:ascii="ＭＳ ゴシック" w:eastAsia="ＭＳ ゴシック" w:hAnsi="ＭＳ 明朝"/>
          <w:b/>
          <w:bCs/>
          <w:sz w:val="24"/>
        </w:rPr>
      </w:pPr>
    </w:p>
    <w:p w14:paraId="7FC61B5F" w14:textId="53959B8C" w:rsidR="0067082A" w:rsidRPr="004E2B69" w:rsidRDefault="0095189D" w:rsidP="0066359F">
      <w:pPr>
        <w:spacing w:line="320" w:lineRule="exact"/>
        <w:rPr>
          <w:rFonts w:ascii="ＭＳ ゴシック" w:eastAsia="ＭＳ ゴシック" w:hAnsi="ＭＳ 明朝"/>
          <w:b/>
          <w:sz w:val="24"/>
        </w:rPr>
      </w:pPr>
      <w:r>
        <w:rPr>
          <w:rFonts w:ascii="ＭＳ ゴシック" w:eastAsia="ＭＳ ゴシック" w:hAnsi="ＭＳ 明朝" w:hint="eastAsia"/>
          <w:b/>
          <w:sz w:val="24"/>
        </w:rPr>
        <w:lastRenderedPageBreak/>
        <w:t>６</w:t>
      </w:r>
      <w:r w:rsidR="0067082A" w:rsidRPr="004E2B69">
        <w:rPr>
          <w:rFonts w:ascii="ＭＳ ゴシック" w:eastAsia="ＭＳ ゴシック" w:hAnsi="ＭＳ 明朝" w:hint="eastAsia"/>
          <w:b/>
          <w:sz w:val="24"/>
        </w:rPr>
        <w:t xml:space="preserve">　落花生</w:t>
      </w:r>
    </w:p>
    <w:p w14:paraId="582ED8CB" w14:textId="5843CE48" w:rsidR="0066359F" w:rsidRPr="004E2B69" w:rsidRDefault="0066359F" w:rsidP="0066359F">
      <w:pPr>
        <w:spacing w:line="320" w:lineRule="exact"/>
        <w:rPr>
          <w:rFonts w:ascii="ＭＳ ゴシック" w:eastAsia="ＭＳ ゴシック" w:hAnsi="ＭＳ ゴシック"/>
          <w:b/>
          <w:bCs/>
          <w:sz w:val="24"/>
        </w:rPr>
      </w:pPr>
      <w:r w:rsidRPr="004E2B69">
        <w:rPr>
          <w:rFonts w:ascii="ＭＳ ゴシック" w:eastAsia="ＭＳ ゴシック" w:hAnsi="ＭＳ ゴシック" w:hint="eastAsia"/>
          <w:b/>
          <w:bCs/>
          <w:sz w:val="24"/>
        </w:rPr>
        <w:t>事前対策</w:t>
      </w:r>
    </w:p>
    <w:p w14:paraId="2E6070ED" w14:textId="1D40C0BD" w:rsidR="0066359F" w:rsidRPr="0066359F" w:rsidRDefault="0066359F" w:rsidP="004E2B69">
      <w:pPr>
        <w:spacing w:line="320" w:lineRule="exact"/>
        <w:ind w:leftChars="100" w:left="210" w:firstLineChars="100" w:firstLine="240"/>
        <w:rPr>
          <w:rFonts w:ascii="ＭＳ 明朝" w:hAnsi="ＭＳ 明朝"/>
          <w:sz w:val="24"/>
        </w:rPr>
      </w:pPr>
      <w:r w:rsidRPr="0066359F">
        <w:rPr>
          <w:rFonts w:ascii="ＭＳ 明朝" w:hAnsi="ＭＳ 明朝" w:hint="eastAsia"/>
          <w:sz w:val="24"/>
        </w:rPr>
        <w:t>排水の悪いほ場では、あらかじめ排水溝などの整備をして、冠水や滞水に備える。</w:t>
      </w:r>
    </w:p>
    <w:p w14:paraId="44D8F50F" w14:textId="372BB6A8" w:rsidR="0066359F" w:rsidRPr="004E2B69" w:rsidRDefault="0066359F" w:rsidP="004E2B69">
      <w:pPr>
        <w:spacing w:line="320" w:lineRule="exact"/>
        <w:rPr>
          <w:rFonts w:ascii="ＭＳ ゴシック" w:eastAsia="ＭＳ ゴシック" w:hAnsi="ＭＳ ゴシック"/>
          <w:b/>
          <w:bCs/>
          <w:sz w:val="24"/>
        </w:rPr>
      </w:pPr>
      <w:r w:rsidRPr="004E2B69">
        <w:rPr>
          <w:rFonts w:ascii="ＭＳ ゴシック" w:eastAsia="ＭＳ ゴシック" w:hAnsi="ＭＳ ゴシック" w:hint="eastAsia"/>
          <w:b/>
          <w:bCs/>
          <w:sz w:val="24"/>
        </w:rPr>
        <w:t>事後対策</w:t>
      </w:r>
    </w:p>
    <w:p w14:paraId="523E2CCB" w14:textId="77777777" w:rsidR="0066359F" w:rsidRPr="0066359F" w:rsidRDefault="0066359F" w:rsidP="0066359F">
      <w:pPr>
        <w:spacing w:line="320" w:lineRule="exact"/>
        <w:ind w:leftChars="100" w:left="210" w:firstLineChars="100" w:firstLine="240"/>
        <w:rPr>
          <w:rFonts w:ascii="ＭＳ 明朝" w:hAnsi="ＭＳ 明朝"/>
          <w:sz w:val="24"/>
        </w:rPr>
      </w:pPr>
      <w:r w:rsidRPr="0066359F">
        <w:rPr>
          <w:rFonts w:ascii="ＭＳ 明朝" w:hAnsi="ＭＳ 明朝" w:hint="eastAsia"/>
          <w:sz w:val="24"/>
        </w:rPr>
        <w:t>播種後に滞水した場合、出芽不良となるので早急に排水を行う。</w:t>
      </w:r>
    </w:p>
    <w:p w14:paraId="098BE434" w14:textId="4A5EA613" w:rsidR="007733E7" w:rsidRDefault="0066359F" w:rsidP="00516F44">
      <w:pPr>
        <w:spacing w:line="320" w:lineRule="exact"/>
        <w:ind w:leftChars="100" w:left="210" w:firstLineChars="100" w:firstLine="240"/>
        <w:rPr>
          <w:rFonts w:ascii="ＭＳ 明朝" w:hAnsi="ＭＳ 明朝"/>
          <w:sz w:val="24"/>
        </w:rPr>
      </w:pPr>
      <w:r w:rsidRPr="0066359F">
        <w:rPr>
          <w:rFonts w:ascii="ＭＳ 明朝" w:hAnsi="ＭＳ 明朝" w:hint="eastAsia"/>
          <w:sz w:val="24"/>
        </w:rPr>
        <w:t>出芽後に滞水した場合、病害が発生しやすくなるので、よく観察して必要に応じて防除を行う。</w:t>
      </w:r>
    </w:p>
    <w:p w14:paraId="69B5783A" w14:textId="77777777" w:rsidR="004E2B69" w:rsidRPr="007733E7" w:rsidRDefault="004E2B69" w:rsidP="00516F44">
      <w:pPr>
        <w:spacing w:line="320" w:lineRule="exact"/>
        <w:ind w:leftChars="100" w:left="210" w:firstLineChars="100" w:firstLine="241"/>
        <w:rPr>
          <w:rFonts w:ascii="ＭＳ 明朝" w:hAnsi="ＭＳ 明朝"/>
          <w:b/>
          <w:bCs/>
          <w:sz w:val="24"/>
        </w:rPr>
      </w:pPr>
    </w:p>
    <w:p w14:paraId="5D994878" w14:textId="2B04C3AF" w:rsidR="005F3962" w:rsidRPr="004E2B69" w:rsidRDefault="0095189D" w:rsidP="005F3962">
      <w:pPr>
        <w:spacing w:line="320" w:lineRule="exac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７</w:t>
      </w:r>
      <w:r w:rsidR="005F3962" w:rsidRPr="004E2B69">
        <w:rPr>
          <w:rFonts w:ascii="ＭＳ ゴシック" w:eastAsia="ＭＳ ゴシック" w:hAnsi="ＭＳ ゴシック" w:hint="eastAsia"/>
          <w:b/>
          <w:bCs/>
          <w:sz w:val="24"/>
          <w:szCs w:val="24"/>
        </w:rPr>
        <w:t xml:space="preserve">　畜産</w:t>
      </w:r>
    </w:p>
    <w:p w14:paraId="5C7E1449" w14:textId="77777777" w:rsidR="005F3962" w:rsidRPr="004E2B69" w:rsidRDefault="005F3962" w:rsidP="005F3962">
      <w:pPr>
        <w:pStyle w:val="a3"/>
        <w:wordWrap/>
        <w:spacing w:line="320" w:lineRule="exact"/>
        <w:rPr>
          <w:rFonts w:ascii="ＭＳ ゴシック" w:eastAsia="ＭＳ ゴシック" w:hAnsi="ＭＳ ゴシック"/>
          <w:b/>
          <w:bCs/>
        </w:rPr>
      </w:pPr>
      <w:r w:rsidRPr="004E2B69">
        <w:rPr>
          <w:rFonts w:ascii="ＭＳ ゴシック" w:eastAsia="ＭＳ ゴシック" w:hAnsi="ＭＳ ゴシック" w:hint="eastAsia"/>
          <w:b/>
          <w:bCs/>
        </w:rPr>
        <w:t>事前対策</w:t>
      </w:r>
    </w:p>
    <w:p w14:paraId="6BDD158D" w14:textId="77777777" w:rsidR="005F3962" w:rsidRPr="008F0074" w:rsidRDefault="005F3962" w:rsidP="005F3962">
      <w:pPr>
        <w:pStyle w:val="a3"/>
        <w:wordWrap/>
        <w:spacing w:line="320" w:lineRule="exact"/>
        <w:ind w:left="714" w:hangingChars="300" w:hanging="714"/>
        <w:rPr>
          <w:rFonts w:ascii="Century" w:hAnsi="Century"/>
        </w:rPr>
      </w:pPr>
      <w:r w:rsidRPr="008F0074">
        <w:rPr>
          <w:rFonts w:ascii="Century" w:hAnsi="Century" w:hint="eastAsia"/>
        </w:rPr>
        <w:t>（１）畜舎の周囲に風で飛ばされるものがないように、周辺を片付ける。必要に応じて補強、固定等の措置を取る。また、排水状況を確認し、排水溝を整備する。</w:t>
      </w:r>
    </w:p>
    <w:p w14:paraId="1B90A4AE" w14:textId="77777777" w:rsidR="005F3962" w:rsidRPr="008F0074" w:rsidRDefault="005F3962" w:rsidP="005F3962">
      <w:pPr>
        <w:pStyle w:val="a3"/>
        <w:wordWrap/>
        <w:spacing w:line="320" w:lineRule="exact"/>
        <w:ind w:left="714" w:hangingChars="300" w:hanging="714"/>
        <w:rPr>
          <w:rFonts w:ascii="Century" w:hAnsi="Century"/>
        </w:rPr>
      </w:pPr>
      <w:r w:rsidRPr="008F0074">
        <w:rPr>
          <w:rFonts w:ascii="Century" w:hAnsi="Century" w:hint="eastAsia"/>
        </w:rPr>
        <w:t>（２）停電の発生に備え、発電施設がある場合は燃料の準備、試運転を行う。また、貯水タンク等により飲水を確保する。</w:t>
      </w:r>
    </w:p>
    <w:p w14:paraId="072E369C" w14:textId="660A0975" w:rsidR="005F3962" w:rsidRPr="008F0074" w:rsidRDefault="005F3962" w:rsidP="005F3962">
      <w:pPr>
        <w:pStyle w:val="a3"/>
        <w:wordWrap/>
        <w:spacing w:line="320" w:lineRule="exact"/>
        <w:ind w:left="714" w:hangingChars="300" w:hanging="714"/>
        <w:rPr>
          <w:rFonts w:ascii="Century" w:hAnsi="Century"/>
        </w:rPr>
      </w:pPr>
      <w:r w:rsidRPr="008F0074">
        <w:rPr>
          <w:rFonts w:ascii="Century" w:hAnsi="Century" w:hint="eastAsia"/>
        </w:rPr>
        <w:t>（</w:t>
      </w:r>
      <w:r w:rsidR="0066359F">
        <w:rPr>
          <w:rFonts w:ascii="Century" w:hAnsi="Century" w:hint="eastAsia"/>
        </w:rPr>
        <w:t>３</w:t>
      </w:r>
      <w:r w:rsidRPr="008F0074">
        <w:rPr>
          <w:rFonts w:ascii="Century" w:hAnsi="Century" w:hint="eastAsia"/>
        </w:rPr>
        <w:t>）ロールベールサイレージは田や畑周辺に置かずに飼料庫に収納する。</w:t>
      </w:r>
    </w:p>
    <w:p w14:paraId="12F1A304" w14:textId="77777777" w:rsidR="005F3962" w:rsidRPr="004E2B69" w:rsidRDefault="005F3962" w:rsidP="005F3962">
      <w:pPr>
        <w:pStyle w:val="a3"/>
        <w:wordWrap/>
        <w:spacing w:line="320" w:lineRule="exact"/>
        <w:rPr>
          <w:rFonts w:ascii="ＭＳ ゴシック" w:eastAsia="ＭＳ ゴシック" w:hAnsi="ＭＳ ゴシック"/>
          <w:b/>
          <w:bCs/>
        </w:rPr>
      </w:pPr>
      <w:r w:rsidRPr="004E2B69">
        <w:rPr>
          <w:rFonts w:ascii="ＭＳ ゴシック" w:eastAsia="ＭＳ ゴシック" w:hAnsi="ＭＳ ゴシック" w:hint="eastAsia"/>
          <w:b/>
          <w:bCs/>
        </w:rPr>
        <w:t>事後対策</w:t>
      </w:r>
    </w:p>
    <w:p w14:paraId="5B078799" w14:textId="77777777" w:rsidR="005F3962" w:rsidRPr="008F0074" w:rsidRDefault="005F3962" w:rsidP="00902024">
      <w:pPr>
        <w:spacing w:line="320" w:lineRule="exact"/>
        <w:ind w:left="720" w:hangingChars="300" w:hanging="720"/>
        <w:rPr>
          <w:rFonts w:ascii="ＭＳ 明朝" w:hAnsi="ＭＳ 明朝"/>
          <w:bCs/>
          <w:sz w:val="24"/>
          <w:szCs w:val="24"/>
        </w:rPr>
      </w:pPr>
      <w:r w:rsidRPr="008F0074">
        <w:rPr>
          <w:rFonts w:ascii="ＭＳ 明朝" w:hAnsi="ＭＳ 明朝" w:hint="eastAsia"/>
          <w:bCs/>
          <w:sz w:val="24"/>
          <w:szCs w:val="24"/>
        </w:rPr>
        <w:t>（１）天候が回復した後、直ちに畜産施設内及びその周辺の排水に努める。また、土砂が流入した場合には、再度の土砂流入等の事故に十分注意しつつ、土砂を除去する。</w:t>
      </w:r>
    </w:p>
    <w:p w14:paraId="4AE9ECCC" w14:textId="68FFEA03" w:rsidR="005F3962" w:rsidRPr="008F0074" w:rsidRDefault="005F3962" w:rsidP="00902024">
      <w:pPr>
        <w:spacing w:line="320" w:lineRule="exact"/>
        <w:ind w:left="720" w:hangingChars="300" w:hanging="720"/>
        <w:rPr>
          <w:rFonts w:ascii="ＭＳ 明朝" w:hAnsi="ＭＳ 明朝"/>
          <w:bCs/>
          <w:sz w:val="24"/>
          <w:szCs w:val="24"/>
        </w:rPr>
      </w:pPr>
      <w:r w:rsidRPr="008F0074">
        <w:rPr>
          <w:rFonts w:ascii="ＭＳ 明朝" w:hAnsi="ＭＳ 明朝" w:hint="eastAsia"/>
          <w:bCs/>
          <w:sz w:val="24"/>
          <w:szCs w:val="24"/>
        </w:rPr>
        <w:t>（２）畜舎、牧柵、防鳥ネット等の施設に破損、汚損がないか確認し、必要に応じて補修、洗浄、消毒を行う。飲水に適した水の給与や飼養家畜の健康観察</w:t>
      </w:r>
      <w:r w:rsidR="000267F2">
        <w:rPr>
          <w:rFonts w:ascii="ＭＳ 明朝" w:hAnsi="ＭＳ 明朝" w:hint="eastAsia"/>
          <w:bCs/>
          <w:sz w:val="24"/>
          <w:szCs w:val="24"/>
        </w:rPr>
        <w:t>等</w:t>
      </w:r>
      <w:r w:rsidRPr="008F0074">
        <w:rPr>
          <w:rFonts w:ascii="ＭＳ 明朝" w:hAnsi="ＭＳ 明朝" w:hint="eastAsia"/>
          <w:bCs/>
          <w:sz w:val="24"/>
          <w:szCs w:val="24"/>
        </w:rPr>
        <w:t>、衛生管理を徹底し、家畜の伝染性疾病の発生予防に努める。</w:t>
      </w:r>
    </w:p>
    <w:p w14:paraId="0B2E1D63" w14:textId="77777777" w:rsidR="005F3962" w:rsidRPr="008F0074" w:rsidRDefault="005F3962" w:rsidP="005F3962">
      <w:pPr>
        <w:spacing w:line="320" w:lineRule="exact"/>
        <w:ind w:left="720" w:hangingChars="300" w:hanging="720"/>
        <w:rPr>
          <w:rFonts w:ascii="ＭＳ 明朝" w:hAnsi="ＭＳ 明朝"/>
          <w:sz w:val="24"/>
          <w:szCs w:val="24"/>
        </w:rPr>
      </w:pPr>
      <w:r w:rsidRPr="008F0074">
        <w:rPr>
          <w:rFonts w:ascii="ＭＳ 明朝" w:hAnsi="ＭＳ 明朝" w:hint="eastAsia"/>
          <w:sz w:val="24"/>
          <w:szCs w:val="24"/>
        </w:rPr>
        <w:t>（３）</w:t>
      </w:r>
      <w:r w:rsidRPr="008F0074">
        <w:rPr>
          <w:rFonts w:ascii="ＭＳ 明朝" w:hAnsi="ＭＳ 明朝" w:hint="eastAsia"/>
          <w:spacing w:val="-10"/>
          <w:sz w:val="24"/>
          <w:szCs w:val="24"/>
        </w:rPr>
        <w:t>台風通過後に気温上昇の恐れがあるので、畜舎内温度に注意し、換気を行う。</w:t>
      </w:r>
    </w:p>
    <w:p w14:paraId="032A1930" w14:textId="77777777" w:rsidR="005F3962" w:rsidRPr="008F0074" w:rsidRDefault="005F3962" w:rsidP="005F3962">
      <w:pPr>
        <w:spacing w:line="320" w:lineRule="exact"/>
        <w:ind w:left="720" w:hangingChars="300" w:hanging="720"/>
        <w:rPr>
          <w:rFonts w:ascii="ＭＳ 明朝" w:hAnsi="ＭＳ 明朝"/>
          <w:sz w:val="24"/>
          <w:szCs w:val="24"/>
        </w:rPr>
      </w:pPr>
      <w:r w:rsidRPr="008F0074">
        <w:rPr>
          <w:rFonts w:ascii="ＭＳ 明朝" w:hAnsi="ＭＳ 明朝" w:hint="eastAsia"/>
          <w:sz w:val="24"/>
          <w:szCs w:val="24"/>
        </w:rPr>
        <w:t>（４）機械・施設への通電を再開する際には漏電やショートに留意した対応を行う。</w:t>
      </w:r>
    </w:p>
    <w:p w14:paraId="0114FF16" w14:textId="77777777" w:rsidR="005F3962" w:rsidRPr="008F0074" w:rsidRDefault="005F3962" w:rsidP="00902024">
      <w:pPr>
        <w:spacing w:line="320" w:lineRule="exact"/>
        <w:ind w:left="720" w:hangingChars="300" w:hanging="720"/>
        <w:rPr>
          <w:rFonts w:ascii="ＭＳ 明朝" w:hAnsi="ＭＳ 明朝"/>
          <w:bCs/>
          <w:sz w:val="24"/>
          <w:szCs w:val="24"/>
        </w:rPr>
      </w:pPr>
      <w:r w:rsidRPr="008F0074">
        <w:rPr>
          <w:rFonts w:ascii="ＭＳ 明朝" w:hAnsi="ＭＳ 明朝" w:hint="eastAsia"/>
          <w:bCs/>
          <w:sz w:val="24"/>
          <w:szCs w:val="24"/>
        </w:rPr>
        <w:t>（５）保管している飼料が冠水等の被害を受けた場合には、当該飼料の家畜への給与は中止する。</w:t>
      </w:r>
    </w:p>
    <w:p w14:paraId="68593A27" w14:textId="77777777" w:rsidR="0059255A" w:rsidRPr="008F0074" w:rsidRDefault="0059255A" w:rsidP="005F3962">
      <w:pPr>
        <w:spacing w:line="320" w:lineRule="exact"/>
        <w:rPr>
          <w:rFonts w:ascii="ＭＳ 明朝" w:hAnsi="ＭＳ 明朝"/>
          <w:b/>
          <w:bCs/>
          <w:sz w:val="24"/>
          <w:szCs w:val="24"/>
        </w:rPr>
      </w:pPr>
    </w:p>
    <w:sectPr w:rsidR="0059255A" w:rsidRPr="008F0074" w:rsidSect="002947E6">
      <w:headerReference w:type="default" r:id="rId10"/>
      <w:pgSz w:w="11906" w:h="16838" w:code="9"/>
      <w:pgMar w:top="1418" w:right="1134" w:bottom="1418" w:left="1134" w:header="720" w:footer="720" w:gutter="0"/>
      <w:cols w:space="720"/>
      <w:noEndnote/>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7775" w14:textId="77777777" w:rsidR="00DF7696" w:rsidRDefault="00DF7696" w:rsidP="00C4287A">
      <w:r>
        <w:separator/>
      </w:r>
    </w:p>
  </w:endnote>
  <w:endnote w:type="continuationSeparator" w:id="0">
    <w:p w14:paraId="2CD3989C" w14:textId="77777777" w:rsidR="00DF7696" w:rsidRDefault="00DF7696" w:rsidP="00C4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2ED8" w14:textId="77777777" w:rsidR="00DF7696" w:rsidRDefault="00DF7696" w:rsidP="00C4287A">
      <w:r>
        <w:separator/>
      </w:r>
    </w:p>
  </w:footnote>
  <w:footnote w:type="continuationSeparator" w:id="0">
    <w:p w14:paraId="58EE3522" w14:textId="77777777" w:rsidR="00DF7696" w:rsidRDefault="00DF7696" w:rsidP="00C42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401F" w14:textId="77777777" w:rsidR="00F062B9" w:rsidRDefault="00F062B9" w:rsidP="00F062B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23A75"/>
    <w:multiLevelType w:val="hybridMultilevel"/>
    <w:tmpl w:val="0B58707A"/>
    <w:lvl w:ilvl="0" w:tplc="1742949E">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 w15:restartNumberingAfterBreak="0">
    <w:nsid w:val="2405056F"/>
    <w:multiLevelType w:val="hybridMultilevel"/>
    <w:tmpl w:val="7132FFE2"/>
    <w:lvl w:ilvl="0" w:tplc="647A0650">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 w15:restartNumberingAfterBreak="0">
    <w:nsid w:val="4B9A19BC"/>
    <w:multiLevelType w:val="hybridMultilevel"/>
    <w:tmpl w:val="0BCCCF0E"/>
    <w:lvl w:ilvl="0" w:tplc="02002CC0">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 w15:restartNumberingAfterBreak="0">
    <w:nsid w:val="6F710D43"/>
    <w:multiLevelType w:val="hybridMultilevel"/>
    <w:tmpl w:val="146278D2"/>
    <w:lvl w:ilvl="0" w:tplc="A6B29E3C">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770733749">
    <w:abstractNumId w:val="0"/>
  </w:num>
  <w:num w:numId="2" w16cid:durableId="445078857">
    <w:abstractNumId w:val="1"/>
  </w:num>
  <w:num w:numId="3" w16cid:durableId="1644457389">
    <w:abstractNumId w:val="3"/>
  </w:num>
  <w:num w:numId="4" w16cid:durableId="1440489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10"/>
    <w:rsid w:val="00002AE0"/>
    <w:rsid w:val="000267F2"/>
    <w:rsid w:val="0003111E"/>
    <w:rsid w:val="00035B22"/>
    <w:rsid w:val="00041E67"/>
    <w:rsid w:val="00064C08"/>
    <w:rsid w:val="00080C33"/>
    <w:rsid w:val="000968F7"/>
    <w:rsid w:val="000C78A9"/>
    <w:rsid w:val="000E09ED"/>
    <w:rsid w:val="001177CF"/>
    <w:rsid w:val="00120976"/>
    <w:rsid w:val="001209CA"/>
    <w:rsid w:val="00132E79"/>
    <w:rsid w:val="001449B4"/>
    <w:rsid w:val="00146D48"/>
    <w:rsid w:val="00173576"/>
    <w:rsid w:val="00176B60"/>
    <w:rsid w:val="001830DC"/>
    <w:rsid w:val="001854DF"/>
    <w:rsid w:val="00190A90"/>
    <w:rsid w:val="001912CF"/>
    <w:rsid w:val="00194E7B"/>
    <w:rsid w:val="001A7465"/>
    <w:rsid w:val="001F1E91"/>
    <w:rsid w:val="0020010F"/>
    <w:rsid w:val="00210CDC"/>
    <w:rsid w:val="002239F3"/>
    <w:rsid w:val="00233422"/>
    <w:rsid w:val="002608FF"/>
    <w:rsid w:val="0026307D"/>
    <w:rsid w:val="00264310"/>
    <w:rsid w:val="002673D9"/>
    <w:rsid w:val="00271AB6"/>
    <w:rsid w:val="00277856"/>
    <w:rsid w:val="0028152F"/>
    <w:rsid w:val="0028215C"/>
    <w:rsid w:val="0028437D"/>
    <w:rsid w:val="00285207"/>
    <w:rsid w:val="00291B00"/>
    <w:rsid w:val="002947E6"/>
    <w:rsid w:val="002C0151"/>
    <w:rsid w:val="002C5C73"/>
    <w:rsid w:val="002C7F78"/>
    <w:rsid w:val="002D03E6"/>
    <w:rsid w:val="002E3E2F"/>
    <w:rsid w:val="0030404F"/>
    <w:rsid w:val="00317CAF"/>
    <w:rsid w:val="00327514"/>
    <w:rsid w:val="00327943"/>
    <w:rsid w:val="00332B84"/>
    <w:rsid w:val="0035438B"/>
    <w:rsid w:val="00377D20"/>
    <w:rsid w:val="00387AAC"/>
    <w:rsid w:val="003A18FA"/>
    <w:rsid w:val="003D06B7"/>
    <w:rsid w:val="003E2D48"/>
    <w:rsid w:val="003E6380"/>
    <w:rsid w:val="003E6D3B"/>
    <w:rsid w:val="003E724A"/>
    <w:rsid w:val="003F4E91"/>
    <w:rsid w:val="004149E5"/>
    <w:rsid w:val="00431C1F"/>
    <w:rsid w:val="00490D64"/>
    <w:rsid w:val="004D3755"/>
    <w:rsid w:val="004E2B69"/>
    <w:rsid w:val="004F1D7C"/>
    <w:rsid w:val="004F41FB"/>
    <w:rsid w:val="004F49A4"/>
    <w:rsid w:val="00501887"/>
    <w:rsid w:val="00516F44"/>
    <w:rsid w:val="00534FE6"/>
    <w:rsid w:val="00541C8A"/>
    <w:rsid w:val="00565E81"/>
    <w:rsid w:val="00565F3B"/>
    <w:rsid w:val="00572950"/>
    <w:rsid w:val="00572A39"/>
    <w:rsid w:val="00590B81"/>
    <w:rsid w:val="0059255A"/>
    <w:rsid w:val="005929AF"/>
    <w:rsid w:val="00595FCE"/>
    <w:rsid w:val="005A419E"/>
    <w:rsid w:val="005E0399"/>
    <w:rsid w:val="005F3962"/>
    <w:rsid w:val="005F635F"/>
    <w:rsid w:val="005F7C23"/>
    <w:rsid w:val="006114A1"/>
    <w:rsid w:val="006202D0"/>
    <w:rsid w:val="00637E9E"/>
    <w:rsid w:val="00643992"/>
    <w:rsid w:val="00647B6C"/>
    <w:rsid w:val="0066359F"/>
    <w:rsid w:val="0067082A"/>
    <w:rsid w:val="006724B9"/>
    <w:rsid w:val="006A4DA3"/>
    <w:rsid w:val="006C0688"/>
    <w:rsid w:val="006C43AB"/>
    <w:rsid w:val="006D0AAE"/>
    <w:rsid w:val="006E0B32"/>
    <w:rsid w:val="00720EBA"/>
    <w:rsid w:val="00750913"/>
    <w:rsid w:val="0076423E"/>
    <w:rsid w:val="00766FE1"/>
    <w:rsid w:val="007733E7"/>
    <w:rsid w:val="007A431F"/>
    <w:rsid w:val="007B1F84"/>
    <w:rsid w:val="007B63A5"/>
    <w:rsid w:val="007B7934"/>
    <w:rsid w:val="007C31AB"/>
    <w:rsid w:val="007C4575"/>
    <w:rsid w:val="007C7942"/>
    <w:rsid w:val="008105A8"/>
    <w:rsid w:val="008144EB"/>
    <w:rsid w:val="008260AD"/>
    <w:rsid w:val="00857ADB"/>
    <w:rsid w:val="008659C0"/>
    <w:rsid w:val="0088489A"/>
    <w:rsid w:val="008D4F0D"/>
    <w:rsid w:val="008E70D2"/>
    <w:rsid w:val="008F0074"/>
    <w:rsid w:val="00902024"/>
    <w:rsid w:val="0090651E"/>
    <w:rsid w:val="00907B3F"/>
    <w:rsid w:val="00907F7D"/>
    <w:rsid w:val="00911391"/>
    <w:rsid w:val="009119CF"/>
    <w:rsid w:val="00911DE6"/>
    <w:rsid w:val="00927E8C"/>
    <w:rsid w:val="009465D9"/>
    <w:rsid w:val="0095189D"/>
    <w:rsid w:val="00964B1A"/>
    <w:rsid w:val="00972996"/>
    <w:rsid w:val="009B00F2"/>
    <w:rsid w:val="009B7357"/>
    <w:rsid w:val="009D2B88"/>
    <w:rsid w:val="009D6C88"/>
    <w:rsid w:val="009E5696"/>
    <w:rsid w:val="009F7B87"/>
    <w:rsid w:val="00A02D2F"/>
    <w:rsid w:val="00A1318E"/>
    <w:rsid w:val="00A201EF"/>
    <w:rsid w:val="00A20D03"/>
    <w:rsid w:val="00A228B5"/>
    <w:rsid w:val="00A2436F"/>
    <w:rsid w:val="00A45AA1"/>
    <w:rsid w:val="00A45EC3"/>
    <w:rsid w:val="00A46964"/>
    <w:rsid w:val="00A55B5D"/>
    <w:rsid w:val="00A732D9"/>
    <w:rsid w:val="00AA56F0"/>
    <w:rsid w:val="00AD7EBF"/>
    <w:rsid w:val="00AE7416"/>
    <w:rsid w:val="00B0376E"/>
    <w:rsid w:val="00B043E6"/>
    <w:rsid w:val="00B10DA2"/>
    <w:rsid w:val="00B15E73"/>
    <w:rsid w:val="00B21E01"/>
    <w:rsid w:val="00B36A7B"/>
    <w:rsid w:val="00B37D24"/>
    <w:rsid w:val="00B40F16"/>
    <w:rsid w:val="00B67A24"/>
    <w:rsid w:val="00B75FC9"/>
    <w:rsid w:val="00B83E87"/>
    <w:rsid w:val="00B947A2"/>
    <w:rsid w:val="00BA1316"/>
    <w:rsid w:val="00BB0F34"/>
    <w:rsid w:val="00BC00FF"/>
    <w:rsid w:val="00BF08FE"/>
    <w:rsid w:val="00C01D18"/>
    <w:rsid w:val="00C1014B"/>
    <w:rsid w:val="00C114CD"/>
    <w:rsid w:val="00C21831"/>
    <w:rsid w:val="00C32EAB"/>
    <w:rsid w:val="00C33978"/>
    <w:rsid w:val="00C4287A"/>
    <w:rsid w:val="00C81ACE"/>
    <w:rsid w:val="00CA03FF"/>
    <w:rsid w:val="00CA0778"/>
    <w:rsid w:val="00CB5C58"/>
    <w:rsid w:val="00CB72EC"/>
    <w:rsid w:val="00CD4379"/>
    <w:rsid w:val="00CF4A66"/>
    <w:rsid w:val="00D028DD"/>
    <w:rsid w:val="00D7500A"/>
    <w:rsid w:val="00D804F3"/>
    <w:rsid w:val="00D86821"/>
    <w:rsid w:val="00D96992"/>
    <w:rsid w:val="00DC3489"/>
    <w:rsid w:val="00DC4828"/>
    <w:rsid w:val="00DD684C"/>
    <w:rsid w:val="00DF7696"/>
    <w:rsid w:val="00E020CF"/>
    <w:rsid w:val="00E07478"/>
    <w:rsid w:val="00E11A4F"/>
    <w:rsid w:val="00E275C7"/>
    <w:rsid w:val="00E442E5"/>
    <w:rsid w:val="00E50061"/>
    <w:rsid w:val="00E53818"/>
    <w:rsid w:val="00E61558"/>
    <w:rsid w:val="00E665E3"/>
    <w:rsid w:val="00E71802"/>
    <w:rsid w:val="00E8048E"/>
    <w:rsid w:val="00E951E8"/>
    <w:rsid w:val="00EB6F0A"/>
    <w:rsid w:val="00EC1A52"/>
    <w:rsid w:val="00EC4C4F"/>
    <w:rsid w:val="00ED06B8"/>
    <w:rsid w:val="00F0176C"/>
    <w:rsid w:val="00F062B9"/>
    <w:rsid w:val="00F2768B"/>
    <w:rsid w:val="00F628EF"/>
    <w:rsid w:val="00F65DB9"/>
    <w:rsid w:val="00F70AE7"/>
    <w:rsid w:val="00F721AF"/>
    <w:rsid w:val="00F824ED"/>
    <w:rsid w:val="00F82E73"/>
    <w:rsid w:val="00F8359D"/>
    <w:rsid w:val="00FA6D81"/>
    <w:rsid w:val="00FB2538"/>
    <w:rsid w:val="00FB5339"/>
    <w:rsid w:val="00FD6FCE"/>
    <w:rsid w:val="00FE1267"/>
    <w:rsid w:val="00FE1C07"/>
    <w:rsid w:val="00FE5E27"/>
    <w:rsid w:val="00FF4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30FF3F"/>
  <w15:chartTrackingRefBased/>
  <w15:docId w15:val="{B37EEAAD-383D-4BF1-82E1-2AB12CCE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wordWrap w:val="0"/>
      <w:autoSpaceDE w:val="0"/>
      <w:autoSpaceDN w:val="0"/>
      <w:adjustRightInd w:val="0"/>
      <w:spacing w:line="308" w:lineRule="exact"/>
      <w:jc w:val="both"/>
    </w:pPr>
    <w:rPr>
      <w:rFonts w:ascii="ＭＳ 明朝" w:hAnsi="ＭＳ 明朝"/>
      <w:spacing w:val="-1"/>
      <w:sz w:val="24"/>
    </w:rPr>
  </w:style>
  <w:style w:type="paragraph" w:styleId="a4">
    <w:name w:val="Date"/>
    <w:basedOn w:val="a"/>
    <w:next w:val="a"/>
  </w:style>
  <w:style w:type="paragraph" w:styleId="a5">
    <w:name w:val="header"/>
    <w:basedOn w:val="a"/>
    <w:link w:val="a6"/>
    <w:rsid w:val="00C4287A"/>
    <w:pPr>
      <w:tabs>
        <w:tab w:val="center" w:pos="4252"/>
        <w:tab w:val="right" w:pos="8504"/>
      </w:tabs>
      <w:snapToGrid w:val="0"/>
    </w:pPr>
  </w:style>
  <w:style w:type="character" w:customStyle="1" w:styleId="a6">
    <w:name w:val="ヘッダー (文字)"/>
    <w:link w:val="a5"/>
    <w:rsid w:val="00C4287A"/>
    <w:rPr>
      <w:kern w:val="2"/>
      <w:sz w:val="21"/>
    </w:rPr>
  </w:style>
  <w:style w:type="paragraph" w:styleId="a7">
    <w:name w:val="footer"/>
    <w:basedOn w:val="a"/>
    <w:link w:val="a8"/>
    <w:rsid w:val="00C4287A"/>
    <w:pPr>
      <w:tabs>
        <w:tab w:val="center" w:pos="4252"/>
        <w:tab w:val="right" w:pos="8504"/>
      </w:tabs>
      <w:snapToGrid w:val="0"/>
    </w:pPr>
  </w:style>
  <w:style w:type="character" w:customStyle="1" w:styleId="a8">
    <w:name w:val="フッター (文字)"/>
    <w:link w:val="a7"/>
    <w:rsid w:val="00C4287A"/>
    <w:rPr>
      <w:kern w:val="2"/>
      <w:sz w:val="21"/>
    </w:rPr>
  </w:style>
  <w:style w:type="paragraph" w:styleId="a9">
    <w:name w:val="Balloon Text"/>
    <w:basedOn w:val="a"/>
    <w:link w:val="aa"/>
    <w:rsid w:val="0003111E"/>
    <w:rPr>
      <w:rFonts w:ascii="游ゴシック Light" w:eastAsia="游ゴシック Light" w:hAnsi="游ゴシック Light"/>
      <w:sz w:val="18"/>
      <w:szCs w:val="18"/>
    </w:rPr>
  </w:style>
  <w:style w:type="character" w:customStyle="1" w:styleId="aa">
    <w:name w:val="吹き出し (文字)"/>
    <w:link w:val="a9"/>
    <w:rsid w:val="0003111E"/>
    <w:rPr>
      <w:rFonts w:ascii="游ゴシック Light" w:eastAsia="游ゴシック Light" w:hAnsi="游ゴシック Light" w:cs="Times New Roman"/>
      <w:kern w:val="2"/>
      <w:sz w:val="18"/>
      <w:szCs w:val="18"/>
    </w:rPr>
  </w:style>
  <w:style w:type="paragraph" w:styleId="ab">
    <w:name w:val="Revision"/>
    <w:hidden/>
    <w:uiPriority w:val="99"/>
    <w:semiHidden/>
    <w:rsid w:val="0066359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5345">
      <w:bodyDiv w:val="1"/>
      <w:marLeft w:val="0"/>
      <w:marRight w:val="0"/>
      <w:marTop w:val="0"/>
      <w:marBottom w:val="0"/>
      <w:divBdr>
        <w:top w:val="none" w:sz="0" w:space="0" w:color="auto"/>
        <w:left w:val="none" w:sz="0" w:space="0" w:color="auto"/>
        <w:bottom w:val="none" w:sz="0" w:space="0" w:color="auto"/>
        <w:right w:val="none" w:sz="0" w:space="0" w:color="auto"/>
      </w:divBdr>
    </w:div>
    <w:div w:id="1128090623">
      <w:bodyDiv w:val="1"/>
      <w:marLeft w:val="0"/>
      <w:marRight w:val="0"/>
      <w:marTop w:val="0"/>
      <w:marBottom w:val="0"/>
      <w:divBdr>
        <w:top w:val="none" w:sz="0" w:space="0" w:color="auto"/>
        <w:left w:val="none" w:sz="0" w:space="0" w:color="auto"/>
        <w:bottom w:val="none" w:sz="0" w:space="0" w:color="auto"/>
        <w:right w:val="none" w:sz="0" w:space="0" w:color="auto"/>
      </w:divBdr>
    </w:div>
    <w:div w:id="1455366143">
      <w:bodyDiv w:val="1"/>
      <w:marLeft w:val="0"/>
      <w:marRight w:val="0"/>
      <w:marTop w:val="0"/>
      <w:marBottom w:val="0"/>
      <w:divBdr>
        <w:top w:val="none" w:sz="0" w:space="0" w:color="auto"/>
        <w:left w:val="none" w:sz="0" w:space="0" w:color="auto"/>
        <w:bottom w:val="none" w:sz="0" w:space="0" w:color="auto"/>
        <w:right w:val="none" w:sz="0" w:space="0" w:color="auto"/>
      </w:divBdr>
    </w:div>
    <w:div w:id="1466308985">
      <w:bodyDiv w:val="1"/>
      <w:marLeft w:val="0"/>
      <w:marRight w:val="0"/>
      <w:marTop w:val="0"/>
      <w:marBottom w:val="0"/>
      <w:divBdr>
        <w:top w:val="none" w:sz="0" w:space="0" w:color="auto"/>
        <w:left w:val="none" w:sz="0" w:space="0" w:color="auto"/>
        <w:bottom w:val="none" w:sz="0" w:space="0" w:color="auto"/>
        <w:right w:val="none" w:sz="0" w:space="0" w:color="auto"/>
      </w:divBdr>
    </w:div>
    <w:div w:id="1570917376">
      <w:bodyDiv w:val="1"/>
      <w:marLeft w:val="0"/>
      <w:marRight w:val="0"/>
      <w:marTop w:val="0"/>
      <w:marBottom w:val="0"/>
      <w:divBdr>
        <w:top w:val="none" w:sz="0" w:space="0" w:color="auto"/>
        <w:left w:val="none" w:sz="0" w:space="0" w:color="auto"/>
        <w:bottom w:val="none" w:sz="0" w:space="0" w:color="auto"/>
        <w:right w:val="none" w:sz="0" w:space="0" w:color="auto"/>
      </w:divBdr>
    </w:div>
    <w:div w:id="1708993634">
      <w:bodyDiv w:val="1"/>
      <w:marLeft w:val="0"/>
      <w:marRight w:val="0"/>
      <w:marTop w:val="0"/>
      <w:marBottom w:val="0"/>
      <w:divBdr>
        <w:top w:val="none" w:sz="0" w:space="0" w:color="auto"/>
        <w:left w:val="none" w:sz="0" w:space="0" w:color="auto"/>
        <w:bottom w:val="none" w:sz="0" w:space="0" w:color="auto"/>
        <w:right w:val="none" w:sz="0" w:space="0" w:color="auto"/>
      </w:divBdr>
    </w:div>
    <w:div w:id="1840846398">
      <w:bodyDiv w:val="1"/>
      <w:marLeft w:val="0"/>
      <w:marRight w:val="0"/>
      <w:marTop w:val="0"/>
      <w:marBottom w:val="0"/>
      <w:divBdr>
        <w:top w:val="none" w:sz="0" w:space="0" w:color="auto"/>
        <w:left w:val="none" w:sz="0" w:space="0" w:color="auto"/>
        <w:bottom w:val="none" w:sz="0" w:space="0" w:color="auto"/>
        <w:right w:val="none" w:sz="0" w:space="0" w:color="auto"/>
      </w:divBdr>
    </w:div>
    <w:div w:id="18709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507</Words>
  <Characters>2894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台風被害対策</vt:lpstr>
      <vt:lpstr>台風被害対策</vt:lpstr>
    </vt:vector>
  </TitlesOfParts>
  <Company>千葉県農林水産部</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台風被害対策</dc:title>
  <dc:subject/>
  <dc:creator>農業改良課技術振興班</dc:creator>
  <cp:keywords/>
  <cp:lastModifiedBy>白井 大悟</cp:lastModifiedBy>
  <cp:revision>22</cp:revision>
  <cp:lastPrinted>2026-06-24T02:26:00Z</cp:lastPrinted>
  <dcterms:created xsi:type="dcterms:W3CDTF">2025-07-29T09:08:00Z</dcterms:created>
  <dcterms:modified xsi:type="dcterms:W3CDTF">2026-06-24T04:24:00Z</dcterms:modified>
</cp:coreProperties>
</file>