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６</w:t>
      </w:r>
      <w:r>
        <w:rPr>
          <w:rFonts w:hint="default" w:ascii="ＭＳ 明朝" w:hAnsi="ＭＳ 明朝"/>
          <w:sz w:val="22"/>
        </w:rPr>
        <w:t>号</w:t>
      </w:r>
    </w:p>
    <w:p>
      <w:pPr>
        <w:pStyle w:val="18"/>
        <w:spacing w:line="300" w:lineRule="exact"/>
        <w:ind w:left="0" w:leftChars="0"/>
        <w:rPr>
          <w:rFonts w:hint="default"/>
          <w:sz w:val="28"/>
        </w:rPr>
      </w:pPr>
    </w:p>
    <w:p>
      <w:pPr>
        <w:pStyle w:val="18"/>
        <w:spacing w:line="300" w:lineRule="exact"/>
        <w:ind w:left="0" w:leftChars="0"/>
        <w:jc w:val="center"/>
        <w:rPr>
          <w:rFonts w:hint="default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事業者概要書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70"/>
        <w:gridCol w:w="1276"/>
        <w:gridCol w:w="1144"/>
        <w:gridCol w:w="985"/>
        <w:gridCol w:w="2129"/>
        <w:gridCol w:w="2130"/>
      </w:tblGrid>
      <w:tr>
        <w:trPr>
          <w:trHeight w:val="447" w:hRule="atLeast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664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担当部署連絡先</w:t>
            </w: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>
              <w:rPr>
                <w:rFonts w:hint="eastAsia"/>
                <w:color w:val="000000"/>
                <w:sz w:val="22"/>
              </w:rPr>
              <w:t>名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5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firstLine="1980" w:firstLineChars="9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名（令和　年　月現在）</w:t>
            </w:r>
          </w:p>
        </w:tc>
      </w:tr>
      <w:tr>
        <w:trPr>
          <w:trHeight w:val="1364" w:hRule="atLeast"/>
        </w:trPr>
        <w:tc>
          <w:tcPr>
            <w:tcW w:w="197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主たる事業内容</w:t>
            </w:r>
          </w:p>
        </w:tc>
        <w:tc>
          <w:tcPr>
            <w:tcW w:w="76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19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事業経歴</w:t>
            </w:r>
          </w:p>
        </w:tc>
        <w:tc>
          <w:tcPr>
            <w:tcW w:w="766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97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財政状況</w:t>
            </w:r>
          </w:p>
          <w:p>
            <w:pPr>
              <w:pStyle w:val="0"/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（単位：千円）</w:t>
            </w:r>
          </w:p>
          <w:p>
            <w:pPr>
              <w:pStyle w:val="0"/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※直近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か年を記入</w:t>
            </w:r>
          </w:p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ind w:firstLine="220" w:firstLineChars="10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月期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月期</w:t>
            </w:r>
          </w:p>
        </w:tc>
      </w:tr>
      <w:tr>
        <w:trPr>
          <w:trHeight w:val="480" w:hRule="atLeas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総収入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総支出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当期損益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33" w:hRule="atLeast"/>
        </w:trPr>
        <w:tc>
          <w:tcPr>
            <w:tcW w:w="19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累積損益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FF4200"/>
          <w:sz w:val="21"/>
        </w:rPr>
      </w:pPr>
      <w:r>
        <w:rPr>
          <w:rFonts w:hint="eastAsia" w:ascii="ＭＳ 明朝" w:hAnsi="ＭＳ 明朝"/>
          <w:color w:val="FF4200"/>
          <w:sz w:val="21"/>
        </w:rPr>
        <w:t>※１</w:t>
      </w:r>
      <w:r>
        <w:rPr>
          <w:rFonts w:hint="eastAsia" w:ascii="ＭＳ 明朝" w:hAnsi="ＭＳ 明朝"/>
          <w:color w:val="FF4200"/>
          <w:sz w:val="21"/>
        </w:rPr>
        <w:t xml:space="preserve"> </w:t>
      </w:r>
      <w:r>
        <w:rPr>
          <w:rFonts w:hint="eastAsia" w:ascii="ＭＳ 明朝" w:hAnsi="ＭＳ 明朝"/>
          <w:color w:val="FF4200"/>
          <w:sz w:val="21"/>
        </w:rPr>
        <w:t>法人の概要</w:t>
      </w:r>
      <w:r>
        <w:rPr>
          <w:rFonts w:hint="default" w:ascii="ＭＳ 明朝" w:hAnsi="ＭＳ 明朝"/>
          <w:color w:val="FF4200"/>
          <w:sz w:val="21"/>
        </w:rPr>
        <w:t>が分かる資料（パンフレットなど</w:t>
      </w:r>
      <w:r>
        <w:rPr>
          <w:rFonts w:hint="eastAsia" w:ascii="ＭＳ 明朝" w:hAnsi="ＭＳ 明朝"/>
          <w:color w:val="FF4200"/>
          <w:sz w:val="21"/>
        </w:rPr>
        <w:t>任意</w:t>
      </w:r>
      <w:r>
        <w:rPr>
          <w:rFonts w:hint="default" w:ascii="ＭＳ 明朝" w:hAnsi="ＭＳ 明朝"/>
          <w:color w:val="FF4200"/>
          <w:sz w:val="21"/>
        </w:rPr>
        <w:t>）</w:t>
      </w:r>
      <w:r>
        <w:rPr>
          <w:rFonts w:hint="eastAsia" w:ascii="ＭＳ 明朝" w:hAnsi="ＭＳ 明朝"/>
          <w:color w:val="FF4200"/>
          <w:sz w:val="21"/>
        </w:rPr>
        <w:t>を添付してください。</w:t>
      </w:r>
    </w:p>
    <w:p>
      <w:pPr>
        <w:pStyle w:val="0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※２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共同提案の場合は、それぞれの構成員が作成のうえ提出してください。</w:t>
      </w:r>
    </w:p>
    <w:p>
      <w:pPr>
        <w:pStyle w:val="0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※３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提案内容によっては、上記以外の書類等の提出を求める場合があります。</w:t>
      </w:r>
    </w:p>
    <w:p>
      <w:pPr>
        <w:pStyle w:val="0"/>
        <w:ind w:left="525" w:hanging="525" w:hangingChars="250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※４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財政状況の「総収入」は、損益計算書の売上高と営業外利益等の合計を記載してください。</w:t>
      </w:r>
    </w:p>
    <w:p>
      <w:pPr>
        <w:pStyle w:val="0"/>
        <w:ind w:left="525" w:hanging="525" w:hangingChars="250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※５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財政</w:t>
      </w:r>
      <w:bookmarkStart w:id="0" w:name="_GoBack"/>
      <w:bookmarkEnd w:id="0"/>
      <w:r>
        <w:rPr>
          <w:rFonts w:hint="eastAsia"/>
          <w:color w:val="FF4200"/>
          <w:sz w:val="21"/>
        </w:rPr>
        <w:t>状況の「総支出」は、損益計算書の売上原価、販売費及び一般管理費、営業外費用等の合計を記載してください。</w:t>
      </w:r>
    </w:p>
    <w:p>
      <w:pPr>
        <w:pStyle w:val="0"/>
        <w:rPr>
          <w:rFonts w:hint="default"/>
          <w:color w:val="FF4200"/>
          <w:sz w:val="21"/>
        </w:rPr>
      </w:pPr>
      <w:r>
        <w:rPr>
          <w:rFonts w:hint="eastAsia"/>
          <w:color w:val="FF4200"/>
          <w:sz w:val="21"/>
        </w:rPr>
        <w:t>※６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財政状況の「当期損益」は、総収入から総支出を引いた金額を記載してください。</w:t>
      </w:r>
    </w:p>
    <w:p>
      <w:pPr>
        <w:pStyle w:val="0"/>
        <w:rPr>
          <w:rFonts w:hint="default"/>
          <w:color w:val="FF0000"/>
          <w:sz w:val="21"/>
        </w:rPr>
      </w:pPr>
      <w:r>
        <w:rPr>
          <w:rFonts w:hint="eastAsia"/>
          <w:color w:val="FF4200"/>
          <w:sz w:val="21"/>
        </w:rPr>
        <w:t>※７</w:t>
      </w:r>
      <w:r>
        <w:rPr>
          <w:rFonts w:hint="eastAsia"/>
          <w:color w:val="FF4200"/>
          <w:sz w:val="21"/>
        </w:rPr>
        <w:t xml:space="preserve"> </w:t>
      </w:r>
      <w:r>
        <w:rPr>
          <w:rFonts w:hint="eastAsia"/>
          <w:color w:val="FF4200"/>
          <w:sz w:val="21"/>
        </w:rPr>
        <w:t>財政状況の「累積損益」は、貸借対照表の繰越利益剰余金を記載してください。</w:t>
      </w:r>
    </w:p>
    <w:sectPr>
      <w:pgSz w:w="11906" w:h="16838"/>
      <w:pgMar w:top="1134" w:right="1134" w:bottom="1134" w:left="1134" w:header="708" w:footer="708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記 (文字)"/>
    <w:next w:val="15"/>
    <w:link w:val="22"/>
    <w:uiPriority w:val="0"/>
    <w:rPr>
      <w:rFonts w:ascii="ＭＳ 明朝" w:hAnsi="ＭＳ 明朝"/>
    </w:r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basedOn w:val="10"/>
    <w:next w:val="17"/>
    <w:link w:val="16"/>
    <w:uiPriority w:val="0"/>
    <w:rPr>
      <w:rFonts w:ascii="Century" w:hAnsi="Century" w:eastAsia="ＭＳ 明朝"/>
      <w:kern w:val="0"/>
      <w:sz w:val="24"/>
    </w:rPr>
  </w:style>
  <w:style w:type="paragraph" w:styleId="18">
    <w:name w:val="List Paragraph"/>
    <w:basedOn w:val="0"/>
    <w:next w:val="18"/>
    <w:link w:val="0"/>
    <w:uiPriority w:val="0"/>
    <w:qFormat/>
    <w:pPr>
      <w:widowControl w:val="0"/>
      <w:suppressAutoHyphens w:val="0"/>
      <w:ind w:left="840" w:leftChars="400"/>
      <w:jc w:val="both"/>
    </w:pPr>
    <w:rPr>
      <w:kern w:val="2"/>
      <w:sz w:val="21"/>
    </w:rPr>
  </w:style>
  <w:style w:type="paragraph" w:styleId="19">
    <w:name w:val="Closing"/>
    <w:basedOn w:val="0"/>
    <w:next w:val="19"/>
    <w:link w:val="21"/>
    <w:uiPriority w:val="0"/>
    <w:pPr>
      <w:jc w:val="right"/>
    </w:pPr>
    <w:rPr>
      <w:rFonts w:ascii="ＭＳ 明朝" w:hAnsi="ＭＳ 明朝"/>
      <w:sz w:val="22"/>
    </w:rPr>
  </w:style>
  <w:style w:type="character" w:styleId="20" w:customStyle="1">
    <w:name w:val="結語 (文字)"/>
    <w:basedOn w:val="10"/>
    <w:next w:val="20"/>
    <w:link w:val="0"/>
    <w:uiPriority w:val="0"/>
    <w:rPr>
      <w:rFonts w:ascii="Century" w:hAnsi="Century" w:eastAsia="ＭＳ 明朝"/>
      <w:kern w:val="0"/>
      <w:sz w:val="24"/>
    </w:rPr>
  </w:style>
  <w:style w:type="character" w:styleId="21" w:customStyle="1">
    <w:name w:val="結語 (文字)1"/>
    <w:next w:val="21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2">
    <w:name w:val="Note Heading"/>
    <w:basedOn w:val="0"/>
    <w:next w:val="0"/>
    <w:link w:val="15"/>
    <w:uiPriority w:val="0"/>
    <w:pPr>
      <w:widowControl w:val="0"/>
      <w:suppressAutoHyphens w:val="0"/>
      <w:jc w:val="center"/>
    </w:pPr>
    <w:rPr>
      <w:rFonts w:ascii="ＭＳ 明朝" w:hAnsi="ＭＳ 明朝" w:eastAsiaTheme="minorEastAsia"/>
      <w:kern w:val="2"/>
      <w:sz w:val="21"/>
    </w:rPr>
  </w:style>
  <w:style w:type="character" w:styleId="23" w:customStyle="1">
    <w:name w:val="記 (文字)1"/>
    <w:basedOn w:val="10"/>
    <w:next w:val="23"/>
    <w:link w:val="0"/>
    <w:uiPriority w:val="0"/>
    <w:rPr>
      <w:rFonts w:ascii="Century" w:hAnsi="Century" w:eastAsia="ＭＳ 明朝"/>
      <w:kern w:val="0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Century" w:hAnsi="Century" w:eastAsia="ＭＳ 明朝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1</Pages>
  <Words>2</Words>
  <Characters>407</Characters>
  <Application>JUST Note</Application>
  <Lines>174</Lines>
  <Paragraphs>35</Paragraphs>
  <CharactersWithSpaces>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cp:lastPrinted>2025-10-20T01:21:36Z</cp:lastPrinted>
  <dcterms:created xsi:type="dcterms:W3CDTF">2025-10-16T13:30:00Z</dcterms:created>
  <dcterms:modified xsi:type="dcterms:W3CDTF">2025-10-17T11:33:04Z</dcterms:modified>
  <cp:revision>3</cp:revision>
</cp:coreProperties>
</file>